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446D8" w:rsidRPr="005F7031" w:rsidRDefault="0047666C" w:rsidP="00D446D8">
      <w:pPr>
        <w:pStyle w:val="Heading8"/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</w:pPr>
      <w:bookmarkStart w:id="0" w:name="_GoBack"/>
      <w:bookmarkEnd w:id="0"/>
      <w:r w:rsidRPr="005F7031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Minutes</w:t>
      </w:r>
    </w:p>
    <w:p w:rsidR="003F0074" w:rsidRPr="005F7031" w:rsidRDefault="00DF28A8">
      <w:pPr>
        <w:spacing w:before="100" w:after="100" w:line="240" w:lineRule="auto"/>
        <w:rPr>
          <w:rFonts w:eastAsia="Arial"/>
          <w:color w:val="000000" w:themeColor="text1"/>
          <w:sz w:val="24"/>
          <w:szCs w:val="24"/>
        </w:rPr>
      </w:pPr>
      <w:r w:rsidRPr="005F7031">
        <w:rPr>
          <w:color w:val="000000" w:themeColor="text1"/>
          <w:sz w:val="24"/>
          <w:szCs w:val="24"/>
        </w:rPr>
        <w:t>DATE:</w:t>
      </w:r>
      <w:r w:rsidRPr="005F7031">
        <w:rPr>
          <w:color w:val="000000" w:themeColor="text1"/>
          <w:sz w:val="24"/>
          <w:szCs w:val="24"/>
        </w:rPr>
        <w:tab/>
      </w:r>
      <w:r w:rsidRPr="005F7031">
        <w:rPr>
          <w:color w:val="000000" w:themeColor="text1"/>
          <w:sz w:val="24"/>
          <w:szCs w:val="24"/>
        </w:rPr>
        <w:tab/>
      </w:r>
      <w:r w:rsidR="003D22A5">
        <w:rPr>
          <w:color w:val="000000" w:themeColor="text1"/>
          <w:sz w:val="24"/>
          <w:szCs w:val="24"/>
        </w:rPr>
        <w:t>Tuesday</w:t>
      </w:r>
      <w:r w:rsidR="00EE4919" w:rsidRPr="005F7031">
        <w:rPr>
          <w:color w:val="000000" w:themeColor="text1"/>
          <w:sz w:val="24"/>
          <w:szCs w:val="24"/>
        </w:rPr>
        <w:t xml:space="preserve"> </w:t>
      </w:r>
      <w:r w:rsidR="006C178E">
        <w:rPr>
          <w:color w:val="000000" w:themeColor="text1"/>
          <w:sz w:val="24"/>
          <w:szCs w:val="24"/>
        </w:rPr>
        <w:t>2</w:t>
      </w:r>
      <w:r w:rsidR="006F3611">
        <w:rPr>
          <w:color w:val="000000" w:themeColor="text1"/>
          <w:sz w:val="24"/>
          <w:szCs w:val="24"/>
        </w:rPr>
        <w:t>7</w:t>
      </w:r>
      <w:r w:rsidR="003D22A5">
        <w:rPr>
          <w:color w:val="000000" w:themeColor="text1"/>
          <w:sz w:val="24"/>
          <w:szCs w:val="24"/>
          <w:vertAlign w:val="superscript"/>
        </w:rPr>
        <w:t>th</w:t>
      </w:r>
      <w:r w:rsidR="006C178E">
        <w:rPr>
          <w:color w:val="000000" w:themeColor="text1"/>
          <w:sz w:val="24"/>
          <w:szCs w:val="24"/>
        </w:rPr>
        <w:t xml:space="preserve"> </w:t>
      </w:r>
      <w:r w:rsidR="006F3611">
        <w:rPr>
          <w:color w:val="000000" w:themeColor="text1"/>
          <w:sz w:val="24"/>
          <w:szCs w:val="24"/>
        </w:rPr>
        <w:t>Jan 2026</w:t>
      </w:r>
    </w:p>
    <w:p w:rsidR="003F0074" w:rsidRPr="005F7031" w:rsidRDefault="0079428D">
      <w:pPr>
        <w:spacing w:before="100" w:after="100" w:line="240" w:lineRule="auto"/>
        <w:rPr>
          <w:rFonts w:eastAsia="Arial"/>
          <w:color w:val="000000" w:themeColor="text1"/>
          <w:sz w:val="24"/>
          <w:szCs w:val="24"/>
        </w:rPr>
      </w:pPr>
      <w:r w:rsidRPr="005F7031">
        <w:rPr>
          <w:color w:val="000000" w:themeColor="text1"/>
          <w:sz w:val="24"/>
          <w:szCs w:val="24"/>
        </w:rPr>
        <w:t>LOCATION:</w:t>
      </w:r>
      <w:r w:rsidRPr="005F7031">
        <w:rPr>
          <w:color w:val="000000" w:themeColor="text1"/>
          <w:sz w:val="24"/>
          <w:szCs w:val="24"/>
        </w:rPr>
        <w:tab/>
      </w:r>
      <w:r w:rsidR="006C178E">
        <w:rPr>
          <w:color w:val="000000" w:themeColor="text1"/>
          <w:sz w:val="24"/>
          <w:szCs w:val="24"/>
        </w:rPr>
        <w:t>Wellbeing Hub</w:t>
      </w:r>
      <w:r w:rsidR="00C64545" w:rsidRPr="005F7031">
        <w:rPr>
          <w:color w:val="000000" w:themeColor="text1"/>
          <w:sz w:val="24"/>
          <w:szCs w:val="24"/>
        </w:rPr>
        <w:t>, Lenzie Academy</w:t>
      </w:r>
    </w:p>
    <w:p w:rsidR="003F0074" w:rsidRPr="005F7031" w:rsidRDefault="00DF28A8">
      <w:pPr>
        <w:spacing w:before="100" w:after="100" w:line="240" w:lineRule="auto"/>
        <w:rPr>
          <w:rFonts w:eastAsia="Arial"/>
          <w:color w:val="000000" w:themeColor="text1"/>
          <w:sz w:val="24"/>
          <w:szCs w:val="24"/>
        </w:rPr>
      </w:pPr>
      <w:r w:rsidRPr="005F7031">
        <w:rPr>
          <w:color w:val="000000" w:themeColor="text1"/>
          <w:sz w:val="24"/>
          <w:szCs w:val="24"/>
        </w:rPr>
        <w:t>TIME:</w:t>
      </w:r>
      <w:r w:rsidRPr="005F7031">
        <w:rPr>
          <w:color w:val="000000" w:themeColor="text1"/>
          <w:sz w:val="24"/>
          <w:szCs w:val="24"/>
        </w:rPr>
        <w:tab/>
      </w:r>
      <w:r w:rsidRPr="005F7031">
        <w:rPr>
          <w:color w:val="000000" w:themeColor="text1"/>
          <w:sz w:val="24"/>
          <w:szCs w:val="24"/>
        </w:rPr>
        <w:tab/>
        <w:t>6.30</w:t>
      </w:r>
      <w:r w:rsidR="0079428D" w:rsidRPr="005F7031">
        <w:rPr>
          <w:color w:val="000000" w:themeColor="text1"/>
          <w:sz w:val="24"/>
          <w:szCs w:val="24"/>
        </w:rPr>
        <w:t xml:space="preserve"> pm</w:t>
      </w:r>
      <w:r w:rsidR="00A153C4" w:rsidRPr="005F7031">
        <w:rPr>
          <w:color w:val="000000" w:themeColor="text1"/>
          <w:sz w:val="24"/>
          <w:szCs w:val="24"/>
        </w:rPr>
        <w:t xml:space="preserve"> – 8pm</w:t>
      </w:r>
    </w:p>
    <w:p w:rsidR="00E53625" w:rsidRPr="005F7031" w:rsidRDefault="0079428D">
      <w:pPr>
        <w:pStyle w:val="Heading3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5F7031">
        <w:rPr>
          <w:rFonts w:ascii="Calibri" w:hAnsi="Calibri" w:cs="Calibri"/>
          <w:color w:val="000000" w:themeColor="text1"/>
          <w:sz w:val="24"/>
          <w:szCs w:val="24"/>
        </w:rPr>
        <w:t>SUBJECT:</w:t>
      </w:r>
      <w:r w:rsidRPr="005F7031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063DB7">
        <w:rPr>
          <w:rFonts w:ascii="Calibri" w:hAnsi="Calibri" w:cs="Calibri"/>
          <w:b/>
          <w:bCs/>
          <w:color w:val="000000" w:themeColor="text1"/>
          <w:sz w:val="24"/>
          <w:szCs w:val="24"/>
        </w:rPr>
        <w:t>PTA</w:t>
      </w:r>
      <w:r w:rsidR="00D448F9" w:rsidRPr="005F703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EE4919" w:rsidRPr="005F703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Meeting </w:t>
      </w:r>
      <w:r w:rsidR="00962BCD">
        <w:rPr>
          <w:rFonts w:ascii="Calibri" w:hAnsi="Calibri" w:cs="Calibri"/>
          <w:b/>
          <w:bCs/>
          <w:color w:val="000000" w:themeColor="text1"/>
          <w:sz w:val="24"/>
          <w:szCs w:val="24"/>
        </w:rPr>
        <w:t>4</w:t>
      </w:r>
      <w:r w:rsidR="00C64545" w:rsidRPr="005F703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(2025</w:t>
      </w:r>
      <w:r w:rsidR="00063DB7">
        <w:rPr>
          <w:rFonts w:ascii="Calibri" w:hAnsi="Calibri" w:cs="Calibri"/>
          <w:b/>
          <w:bCs/>
          <w:color w:val="000000" w:themeColor="text1"/>
          <w:sz w:val="24"/>
          <w:szCs w:val="24"/>
        </w:rPr>
        <w:t>-2026</w:t>
      </w:r>
      <w:r w:rsidR="005F097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Session)</w:t>
      </w:r>
    </w:p>
    <w:p w:rsidR="003F0074" w:rsidRPr="005F7031" w:rsidRDefault="00310A78">
      <w:pPr>
        <w:pStyle w:val="Heading3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5F703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  </w:t>
      </w:r>
    </w:p>
    <w:p w:rsidR="006045E6" w:rsidRPr="005F7031" w:rsidRDefault="006045E6" w:rsidP="006327A2">
      <w:pPr>
        <w:pStyle w:val="Heading1"/>
        <w:spacing w:after="0" w:line="240" w:lineRule="auto"/>
        <w:jc w:val="left"/>
        <w:rPr>
          <w:rFonts w:ascii="Calibri" w:hAnsi="Calibri" w:cs="Calibri"/>
          <w:color w:val="000000" w:themeColor="text1"/>
        </w:rPr>
      </w:pPr>
      <w:r w:rsidRPr="005F7031">
        <w:rPr>
          <w:rFonts w:ascii="Calibri" w:hAnsi="Calibri" w:cs="Calibri"/>
          <w:color w:val="000000" w:themeColor="text1"/>
        </w:rPr>
        <w:t>Present:</w:t>
      </w:r>
    </w:p>
    <w:p w:rsidR="00F83A7F" w:rsidRDefault="006045E6" w:rsidP="006327A2">
      <w:pPr>
        <w:spacing w:line="240" w:lineRule="auto"/>
        <w:rPr>
          <w:color w:val="000000" w:themeColor="text1"/>
          <w:sz w:val="24"/>
          <w:szCs w:val="24"/>
        </w:rPr>
      </w:pPr>
      <w:r w:rsidRPr="005F7031">
        <w:rPr>
          <w:color w:val="000000" w:themeColor="text1"/>
          <w:sz w:val="24"/>
          <w:szCs w:val="24"/>
        </w:rPr>
        <w:t>Susan McMillan</w:t>
      </w:r>
      <w:r w:rsidR="009D2194">
        <w:rPr>
          <w:color w:val="000000" w:themeColor="text1"/>
          <w:sz w:val="24"/>
          <w:szCs w:val="24"/>
        </w:rPr>
        <w:t xml:space="preserve">, </w:t>
      </w:r>
      <w:r w:rsidR="007D1743">
        <w:rPr>
          <w:color w:val="000000" w:themeColor="text1"/>
          <w:sz w:val="24"/>
          <w:szCs w:val="24"/>
        </w:rPr>
        <w:t>Lynn Brownlie, Robyn Sinclair,</w:t>
      </w:r>
      <w:r w:rsidR="007D1743" w:rsidRPr="005F7031">
        <w:rPr>
          <w:color w:val="000000" w:themeColor="text1"/>
          <w:sz w:val="24"/>
          <w:szCs w:val="24"/>
        </w:rPr>
        <w:t xml:space="preserve"> </w:t>
      </w:r>
      <w:r w:rsidR="007D1743">
        <w:rPr>
          <w:color w:val="000000" w:themeColor="text1"/>
          <w:sz w:val="24"/>
          <w:szCs w:val="24"/>
        </w:rPr>
        <w:t>Mark McDowell, Simon Fraser, Farhana Haseen, Caroline Sherriffs, Zoe Scott, Patrick Tsui, Kemi Oluwumni</w:t>
      </w:r>
    </w:p>
    <w:p w:rsidR="00084C3A" w:rsidRDefault="006045E6" w:rsidP="006327A2">
      <w:pPr>
        <w:pStyle w:val="Heading1"/>
        <w:spacing w:after="0" w:line="240" w:lineRule="auto"/>
        <w:jc w:val="left"/>
        <w:rPr>
          <w:rFonts w:ascii="Calibri" w:hAnsi="Calibri" w:cs="Calibri"/>
          <w:color w:val="000000" w:themeColor="text1"/>
        </w:rPr>
      </w:pPr>
      <w:r w:rsidRPr="005F7031">
        <w:rPr>
          <w:rFonts w:ascii="Calibri" w:hAnsi="Calibri" w:cs="Calibri"/>
          <w:color w:val="000000" w:themeColor="text1"/>
        </w:rPr>
        <w:t>Apologies:</w:t>
      </w:r>
      <w:r w:rsidR="00084C3A" w:rsidRPr="005F7031">
        <w:rPr>
          <w:rFonts w:ascii="Calibri" w:hAnsi="Calibri" w:cs="Calibri"/>
          <w:color w:val="000000" w:themeColor="text1"/>
        </w:rPr>
        <w:t xml:space="preserve"> </w:t>
      </w:r>
    </w:p>
    <w:p w:rsidR="004025FE" w:rsidRDefault="004025FE" w:rsidP="004025FE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Sharon McLean, Laura Stevenson, John Stevenson, </w:t>
      </w:r>
      <w:r w:rsidRPr="005F7031">
        <w:rPr>
          <w:color w:val="000000" w:themeColor="text1"/>
          <w:sz w:val="24"/>
          <w:szCs w:val="24"/>
        </w:rPr>
        <w:t>Mark Hanlon</w:t>
      </w:r>
      <w:r>
        <w:rPr>
          <w:color w:val="000000" w:themeColor="text1"/>
          <w:sz w:val="24"/>
          <w:szCs w:val="24"/>
        </w:rPr>
        <w:t>, Fiona Kirkland</w:t>
      </w:r>
      <w:r w:rsidR="009248B8">
        <w:rPr>
          <w:color w:val="000000" w:themeColor="text1"/>
          <w:sz w:val="24"/>
          <w:szCs w:val="24"/>
        </w:rPr>
        <w:t xml:space="preserve">, </w:t>
      </w:r>
      <w:r w:rsidR="008B1858">
        <w:rPr>
          <w:color w:val="000000" w:themeColor="text1"/>
          <w:sz w:val="24"/>
          <w:szCs w:val="24"/>
        </w:rPr>
        <w:t>Eleanor Jarvie, Amy Black, Kirsty Paton Shea, Mandy Davidson, Ross Black, Ram Ala, Sarah Gantley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690"/>
        <w:gridCol w:w="3703"/>
        <w:gridCol w:w="4124"/>
        <w:gridCol w:w="1689"/>
      </w:tblGrid>
      <w:tr w:rsidR="00C31B4A" w:rsidRPr="005F7031" w:rsidTr="007D1743">
        <w:tc>
          <w:tcPr>
            <w:tcW w:w="690" w:type="dxa"/>
          </w:tcPr>
          <w:p w:rsidR="006045E6" w:rsidRPr="005F7031" w:rsidRDefault="006045E6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03" w:type="dxa"/>
          </w:tcPr>
          <w:p w:rsidR="006045E6" w:rsidRPr="005F7031" w:rsidRDefault="006045E6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5F7031">
              <w:rPr>
                <w:b/>
                <w:color w:val="000000" w:themeColor="text1"/>
                <w:sz w:val="24"/>
                <w:szCs w:val="24"/>
                <w:u w:val="single"/>
              </w:rPr>
              <w:t>Agenda Item</w:t>
            </w:r>
          </w:p>
        </w:tc>
        <w:tc>
          <w:tcPr>
            <w:tcW w:w="4124" w:type="dxa"/>
          </w:tcPr>
          <w:p w:rsidR="006045E6" w:rsidRPr="005F7031" w:rsidRDefault="003F617D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5F7031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Discussion/</w:t>
            </w:r>
            <w:r w:rsidR="006045E6" w:rsidRPr="005F7031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Action</w:t>
            </w:r>
          </w:p>
        </w:tc>
        <w:tc>
          <w:tcPr>
            <w:tcW w:w="1689" w:type="dxa"/>
          </w:tcPr>
          <w:p w:rsidR="006045E6" w:rsidRPr="005F7031" w:rsidRDefault="006045E6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5F7031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Person Responsible</w:t>
            </w:r>
          </w:p>
        </w:tc>
      </w:tr>
      <w:tr w:rsidR="00C31B4A" w:rsidRPr="005F7031" w:rsidTr="007D1743">
        <w:tc>
          <w:tcPr>
            <w:tcW w:w="690" w:type="dxa"/>
          </w:tcPr>
          <w:p w:rsidR="00526F66" w:rsidRPr="005F7031" w:rsidRDefault="006045E6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F703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03" w:type="dxa"/>
          </w:tcPr>
          <w:p w:rsidR="009D2194" w:rsidRPr="005F7031" w:rsidRDefault="006045E6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5F7031">
              <w:rPr>
                <w:b/>
                <w:color w:val="000000" w:themeColor="text1"/>
                <w:sz w:val="24"/>
                <w:szCs w:val="24"/>
              </w:rPr>
              <w:t>Welcome &amp; Introductions</w:t>
            </w:r>
          </w:p>
        </w:tc>
        <w:tc>
          <w:tcPr>
            <w:tcW w:w="4124" w:type="dxa"/>
          </w:tcPr>
          <w:p w:rsidR="009D2194" w:rsidRDefault="00D00CE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Introductions round the table</w:t>
            </w:r>
          </w:p>
          <w:p w:rsidR="003D22A5" w:rsidRPr="005F7031" w:rsidRDefault="003D22A5" w:rsidP="00732D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89" w:type="dxa"/>
          </w:tcPr>
          <w:p w:rsidR="00E937CD" w:rsidRPr="005F7031" w:rsidRDefault="00D00CE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All</w:t>
            </w:r>
          </w:p>
        </w:tc>
      </w:tr>
      <w:tr w:rsidR="00C31B4A" w:rsidRPr="005F7031" w:rsidTr="007D1743">
        <w:tc>
          <w:tcPr>
            <w:tcW w:w="690" w:type="dxa"/>
          </w:tcPr>
          <w:p w:rsidR="006327A2" w:rsidRDefault="006327A2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703" w:type="dxa"/>
          </w:tcPr>
          <w:p w:rsidR="006327A2" w:rsidRPr="005F7031" w:rsidRDefault="006327A2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Minutes of last meeting</w:t>
            </w:r>
          </w:p>
        </w:tc>
        <w:tc>
          <w:tcPr>
            <w:tcW w:w="4124" w:type="dxa"/>
          </w:tcPr>
          <w:p w:rsidR="006327A2" w:rsidRDefault="00E7406A" w:rsidP="004025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Approved </w:t>
            </w:r>
            <w:r w:rsidR="003D22A5">
              <w:rPr>
                <w:color w:val="000000" w:themeColor="text1"/>
                <w:sz w:val="24"/>
                <w:szCs w:val="24"/>
              </w:rPr>
              <w:t>Susan /</w:t>
            </w:r>
            <w:r w:rsidR="004025FE">
              <w:rPr>
                <w:color w:val="000000" w:themeColor="text1"/>
                <w:sz w:val="24"/>
                <w:szCs w:val="24"/>
              </w:rPr>
              <w:t xml:space="preserve"> Farhana</w:t>
            </w:r>
          </w:p>
        </w:tc>
        <w:tc>
          <w:tcPr>
            <w:tcW w:w="1689" w:type="dxa"/>
          </w:tcPr>
          <w:p w:rsidR="006327A2" w:rsidRPr="005F7031" w:rsidRDefault="006327A2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C31B4A" w:rsidRPr="005F7031" w:rsidTr="007D1743">
        <w:tc>
          <w:tcPr>
            <w:tcW w:w="690" w:type="dxa"/>
          </w:tcPr>
          <w:p w:rsidR="006045E6" w:rsidRPr="005F7031" w:rsidRDefault="00526F66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703" w:type="dxa"/>
          </w:tcPr>
          <w:p w:rsidR="006045E6" w:rsidRPr="00E937CD" w:rsidRDefault="006045E6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5F7031">
              <w:rPr>
                <w:b/>
                <w:color w:val="000000" w:themeColor="text1"/>
                <w:sz w:val="24"/>
                <w:szCs w:val="24"/>
              </w:rPr>
              <w:t>Treasurer’s Report</w:t>
            </w:r>
          </w:p>
        </w:tc>
        <w:tc>
          <w:tcPr>
            <w:tcW w:w="4124" w:type="dxa"/>
          </w:tcPr>
          <w:p w:rsidR="00E937CD" w:rsidRDefault="00E937CD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Current Balance £</w:t>
            </w:r>
            <w:r w:rsidR="004025FE">
              <w:rPr>
                <w:color w:val="000000" w:themeColor="text1"/>
                <w:sz w:val="24"/>
                <w:szCs w:val="24"/>
              </w:rPr>
              <w:t>6,582</w:t>
            </w:r>
          </w:p>
          <w:p w:rsidR="004025FE" w:rsidRDefault="004025FE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Quiz Night raised £3039</w:t>
            </w:r>
          </w:p>
          <w:p w:rsidR="004025FE" w:rsidRDefault="004025FE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Online raffle –</w:t>
            </w:r>
          </w:p>
          <w:p w:rsidR="004025FE" w:rsidRDefault="004025FE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Hotel package raised £885.60</w:t>
            </w:r>
          </w:p>
          <w:p w:rsidR="004025FE" w:rsidRDefault="004025FE" w:rsidP="004025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Partick Thistle raised £251.50</w:t>
            </w:r>
          </w:p>
          <w:p w:rsidR="004025FE" w:rsidRDefault="004025FE" w:rsidP="004025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Double doughnut day raised - £</w:t>
            </w:r>
            <w:r w:rsidR="009248B8">
              <w:rPr>
                <w:color w:val="000000" w:themeColor="text1"/>
                <w:sz w:val="24"/>
                <w:szCs w:val="24"/>
              </w:rPr>
              <w:t>609.92</w:t>
            </w:r>
          </w:p>
          <w:p w:rsidR="009248B8" w:rsidRPr="005F7031" w:rsidRDefault="009248B8" w:rsidP="004025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Pre-Christmas Dress down day – £226.70 </w:t>
            </w:r>
          </w:p>
        </w:tc>
        <w:tc>
          <w:tcPr>
            <w:tcW w:w="1689" w:type="dxa"/>
          </w:tcPr>
          <w:p w:rsidR="009644A3" w:rsidRPr="005F7031" w:rsidRDefault="007D174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Susan</w:t>
            </w:r>
          </w:p>
        </w:tc>
      </w:tr>
      <w:tr w:rsidR="00C31B4A" w:rsidRPr="005F7031" w:rsidTr="007D1743">
        <w:tc>
          <w:tcPr>
            <w:tcW w:w="690" w:type="dxa"/>
          </w:tcPr>
          <w:p w:rsidR="004025FE" w:rsidRDefault="004025FE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703" w:type="dxa"/>
          </w:tcPr>
          <w:p w:rsidR="004025FE" w:rsidRDefault="004025FE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GB"/>
              </w:rPr>
              <w:t>Vice Treasurer</w:t>
            </w:r>
            <w:r w:rsidR="009248B8">
              <w:rPr>
                <w:b/>
                <w:color w:val="000000" w:themeColor="text1"/>
                <w:sz w:val="24"/>
                <w:szCs w:val="24"/>
                <w:lang w:val="en-GB"/>
              </w:rPr>
              <w:t xml:space="preserve"> – Fiona/John</w:t>
            </w:r>
          </w:p>
        </w:tc>
        <w:tc>
          <w:tcPr>
            <w:tcW w:w="4124" w:type="dxa"/>
          </w:tcPr>
          <w:p w:rsidR="004025FE" w:rsidRDefault="009248B8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Fiona will leave at the end of this academic year so John has agreed to take over in the coming year</w:t>
            </w:r>
          </w:p>
          <w:p w:rsidR="00A94F44" w:rsidRPr="0095243C" w:rsidRDefault="00A94F44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Fiona to arrange meeting with John to run through duties</w:t>
            </w:r>
          </w:p>
        </w:tc>
        <w:tc>
          <w:tcPr>
            <w:tcW w:w="1689" w:type="dxa"/>
          </w:tcPr>
          <w:p w:rsidR="004025FE" w:rsidRPr="005F7031" w:rsidRDefault="00A94F44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Fiona / John</w:t>
            </w:r>
          </w:p>
        </w:tc>
      </w:tr>
      <w:tr w:rsidR="00C31B4A" w:rsidRPr="005F7031" w:rsidTr="007D1743">
        <w:tc>
          <w:tcPr>
            <w:tcW w:w="690" w:type="dxa"/>
          </w:tcPr>
          <w:p w:rsidR="006045E6" w:rsidRPr="005F7031" w:rsidRDefault="009248B8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703" w:type="dxa"/>
          </w:tcPr>
          <w:p w:rsidR="00D84613" w:rsidRDefault="00212F29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GB"/>
              </w:rPr>
              <w:t>School Update</w:t>
            </w:r>
          </w:p>
          <w:p w:rsidR="009248B8" w:rsidRDefault="009248B8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GB"/>
              </w:rPr>
              <w:t>New bids</w:t>
            </w:r>
          </w:p>
          <w:p w:rsidR="001D060C" w:rsidRDefault="001D060C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1D060C" w:rsidRDefault="001D060C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1D060C" w:rsidRDefault="001D060C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1D060C" w:rsidRDefault="001D060C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1D060C" w:rsidRDefault="001D060C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1D060C" w:rsidRDefault="001D060C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1D060C" w:rsidRDefault="001D060C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1D060C" w:rsidRDefault="001D060C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1D060C" w:rsidRDefault="001D060C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7D1743" w:rsidRDefault="007D1743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7D1743" w:rsidRDefault="007D1743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7D1743" w:rsidRDefault="007D1743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7D1743" w:rsidRDefault="007D1743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7D1743" w:rsidRDefault="007D1743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467CEE" w:rsidRDefault="00467CEE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467CEE" w:rsidRDefault="00467CEE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467CEE" w:rsidRDefault="00467CEE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467CEE" w:rsidRDefault="00467CEE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467CEE" w:rsidRDefault="00467CEE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467CEE" w:rsidRDefault="00467CEE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086CE0" w:rsidRDefault="00086CE0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086CE0" w:rsidRDefault="00086CE0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086CE0" w:rsidRDefault="00086CE0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086CE0" w:rsidRDefault="00086CE0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086CE0" w:rsidRDefault="00086CE0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086CE0" w:rsidRDefault="00086CE0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C069C9" w:rsidRDefault="00C069C9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9248B8" w:rsidRDefault="009248B8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GB"/>
              </w:rPr>
              <w:t>LEZ School Bus</w:t>
            </w:r>
          </w:p>
          <w:p w:rsidR="001D060C" w:rsidRDefault="001D060C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1D060C" w:rsidRDefault="001D060C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1D060C" w:rsidRDefault="001D060C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1D060C" w:rsidRDefault="001D060C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1D060C" w:rsidRPr="00212F29" w:rsidRDefault="001D060C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GB"/>
              </w:rPr>
              <w:t>Phone pockets</w:t>
            </w:r>
          </w:p>
        </w:tc>
        <w:tc>
          <w:tcPr>
            <w:tcW w:w="4124" w:type="dxa"/>
          </w:tcPr>
          <w:p w:rsidR="006327A2" w:rsidRDefault="009248B8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7D1743">
              <w:rPr>
                <w:b/>
                <w:color w:val="000000" w:themeColor="text1"/>
                <w:sz w:val="24"/>
                <w:szCs w:val="24"/>
              </w:rPr>
              <w:lastRenderedPageBreak/>
              <w:t>Physics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3F48D6">
              <w:rPr>
                <w:color w:val="000000" w:themeColor="text1"/>
                <w:sz w:val="24"/>
                <w:szCs w:val="24"/>
              </w:rPr>
              <w:t xml:space="preserve">(300 students in S3-S6) </w:t>
            </w:r>
            <w:r>
              <w:rPr>
                <w:color w:val="000000" w:themeColor="text1"/>
                <w:sz w:val="24"/>
                <w:szCs w:val="24"/>
              </w:rPr>
              <w:t xml:space="preserve">– 40 calculators </w:t>
            </w:r>
            <w:r w:rsidRPr="007D1743">
              <w:rPr>
                <w:b/>
                <w:color w:val="000000" w:themeColor="text1"/>
                <w:sz w:val="24"/>
                <w:szCs w:val="24"/>
              </w:rPr>
              <w:t>£466</w:t>
            </w:r>
            <w:r w:rsidR="007D1743">
              <w:rPr>
                <w:color w:val="000000" w:themeColor="text1"/>
                <w:sz w:val="24"/>
                <w:szCs w:val="24"/>
              </w:rPr>
              <w:t xml:space="preserve"> (</w:t>
            </w:r>
            <w:r w:rsidR="007D1743">
              <w:rPr>
                <w:b/>
                <w:color w:val="000000" w:themeColor="text1"/>
                <w:sz w:val="24"/>
                <w:szCs w:val="24"/>
              </w:rPr>
              <w:t>ap</w:t>
            </w:r>
            <w:r w:rsidR="007D1743" w:rsidRPr="007D1743">
              <w:rPr>
                <w:b/>
                <w:color w:val="000000" w:themeColor="text1"/>
                <w:sz w:val="24"/>
                <w:szCs w:val="24"/>
              </w:rPr>
              <w:t>proved</w:t>
            </w:r>
            <w:r w:rsidR="007D1743">
              <w:rPr>
                <w:b/>
                <w:color w:val="000000" w:themeColor="text1"/>
                <w:sz w:val="24"/>
                <w:szCs w:val="24"/>
              </w:rPr>
              <w:t>)</w:t>
            </w:r>
          </w:p>
          <w:p w:rsidR="009248B8" w:rsidRDefault="009248B8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7D1743">
              <w:rPr>
                <w:b/>
                <w:color w:val="000000" w:themeColor="text1"/>
                <w:sz w:val="24"/>
                <w:szCs w:val="24"/>
              </w:rPr>
              <w:t>Cultural Evening</w:t>
            </w:r>
            <w:r w:rsidR="003F48D6">
              <w:rPr>
                <w:color w:val="000000" w:themeColor="text1"/>
                <w:sz w:val="24"/>
                <w:szCs w:val="24"/>
              </w:rPr>
              <w:t xml:space="preserve"> (school-wide)</w:t>
            </w:r>
            <w:r>
              <w:rPr>
                <w:color w:val="000000" w:themeColor="text1"/>
                <w:sz w:val="24"/>
                <w:szCs w:val="24"/>
              </w:rPr>
              <w:t xml:space="preserve"> - </w:t>
            </w:r>
            <w:r w:rsidRPr="007D1743">
              <w:rPr>
                <w:b/>
                <w:color w:val="000000" w:themeColor="text1"/>
                <w:sz w:val="24"/>
                <w:szCs w:val="24"/>
              </w:rPr>
              <w:t>£533</w:t>
            </w:r>
            <w:r w:rsidR="007D1743">
              <w:rPr>
                <w:color w:val="000000" w:themeColor="text1"/>
                <w:sz w:val="24"/>
                <w:szCs w:val="24"/>
              </w:rPr>
              <w:t xml:space="preserve"> </w:t>
            </w:r>
            <w:r w:rsidR="007D1743">
              <w:rPr>
                <w:b/>
                <w:color w:val="000000" w:themeColor="text1"/>
                <w:sz w:val="24"/>
                <w:szCs w:val="24"/>
              </w:rPr>
              <w:t>(a</w:t>
            </w:r>
            <w:r w:rsidR="007D1743" w:rsidRPr="007D1743">
              <w:rPr>
                <w:b/>
                <w:color w:val="000000" w:themeColor="text1"/>
                <w:sz w:val="24"/>
                <w:szCs w:val="24"/>
              </w:rPr>
              <w:t>pproved</w:t>
            </w:r>
            <w:r w:rsidR="007D1743">
              <w:rPr>
                <w:b/>
                <w:color w:val="000000" w:themeColor="text1"/>
                <w:sz w:val="24"/>
                <w:szCs w:val="24"/>
              </w:rPr>
              <w:t>)</w:t>
            </w:r>
          </w:p>
          <w:p w:rsidR="009248B8" w:rsidRDefault="009248B8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7D1743">
              <w:rPr>
                <w:b/>
                <w:color w:val="000000" w:themeColor="text1"/>
                <w:sz w:val="24"/>
                <w:szCs w:val="24"/>
              </w:rPr>
              <w:t>Health &amp; Wellbeing</w:t>
            </w:r>
            <w:r w:rsidR="003F48D6">
              <w:rPr>
                <w:color w:val="000000" w:themeColor="text1"/>
                <w:sz w:val="24"/>
                <w:szCs w:val="24"/>
              </w:rPr>
              <w:t xml:space="preserve"> ‘Bloody Amazing’ events (200 girls in S3 &amp; S6)</w:t>
            </w:r>
            <w:r>
              <w:rPr>
                <w:color w:val="000000" w:themeColor="text1"/>
                <w:sz w:val="24"/>
                <w:szCs w:val="24"/>
              </w:rPr>
              <w:t xml:space="preserve"> - </w:t>
            </w:r>
            <w:r w:rsidRPr="007D1743">
              <w:rPr>
                <w:b/>
                <w:color w:val="000000" w:themeColor="text1"/>
                <w:sz w:val="24"/>
                <w:szCs w:val="24"/>
              </w:rPr>
              <w:t>£345</w:t>
            </w:r>
            <w:r w:rsidR="007D1743">
              <w:rPr>
                <w:color w:val="000000" w:themeColor="text1"/>
                <w:sz w:val="24"/>
                <w:szCs w:val="24"/>
              </w:rPr>
              <w:t xml:space="preserve"> </w:t>
            </w:r>
            <w:r w:rsidR="007D1743" w:rsidRPr="007D1743">
              <w:rPr>
                <w:b/>
                <w:color w:val="000000" w:themeColor="text1"/>
                <w:sz w:val="24"/>
                <w:szCs w:val="24"/>
              </w:rPr>
              <w:t>(approved)</w:t>
            </w:r>
          </w:p>
          <w:p w:rsidR="003F48D6" w:rsidRDefault="003F48D6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Cricut Club - </w:t>
            </w:r>
            <w:r w:rsidRPr="007D1743">
              <w:rPr>
                <w:b/>
                <w:color w:val="000000" w:themeColor="text1"/>
                <w:sz w:val="24"/>
                <w:szCs w:val="24"/>
              </w:rPr>
              <w:t>£250</w:t>
            </w:r>
            <w:r w:rsidR="007D1743">
              <w:rPr>
                <w:color w:val="000000" w:themeColor="text1"/>
                <w:sz w:val="24"/>
                <w:szCs w:val="24"/>
              </w:rPr>
              <w:t xml:space="preserve"> </w:t>
            </w:r>
            <w:r w:rsidR="007D1743" w:rsidRPr="007D1743">
              <w:rPr>
                <w:b/>
                <w:color w:val="000000" w:themeColor="text1"/>
                <w:sz w:val="24"/>
                <w:szCs w:val="24"/>
              </w:rPr>
              <w:t>(approved)</w:t>
            </w:r>
          </w:p>
          <w:p w:rsidR="003F48D6" w:rsidRDefault="003F48D6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PE Athletics (16 pupils) - </w:t>
            </w:r>
            <w:r w:rsidRPr="007D1743">
              <w:rPr>
                <w:b/>
                <w:color w:val="000000" w:themeColor="text1"/>
                <w:sz w:val="24"/>
                <w:szCs w:val="24"/>
              </w:rPr>
              <w:t>£250</w:t>
            </w:r>
            <w:r w:rsidR="007D1743">
              <w:rPr>
                <w:color w:val="000000" w:themeColor="text1"/>
                <w:sz w:val="24"/>
                <w:szCs w:val="24"/>
              </w:rPr>
              <w:t xml:space="preserve"> </w:t>
            </w:r>
            <w:r w:rsidR="007D1743" w:rsidRPr="007D1743">
              <w:rPr>
                <w:b/>
                <w:color w:val="000000" w:themeColor="text1"/>
                <w:sz w:val="24"/>
                <w:szCs w:val="24"/>
              </w:rPr>
              <w:t>(approved)</w:t>
            </w:r>
          </w:p>
          <w:p w:rsidR="007D1743" w:rsidRDefault="007D174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7D1743">
              <w:rPr>
                <w:color w:val="000000" w:themeColor="text1"/>
                <w:sz w:val="24"/>
                <w:szCs w:val="24"/>
              </w:rPr>
              <w:t xml:space="preserve">LB mentioned that last year when we paid for Athletics registration we discussed if </w:t>
            </w:r>
            <w:r>
              <w:rPr>
                <w:color w:val="000000" w:themeColor="text1"/>
                <w:sz w:val="24"/>
                <w:szCs w:val="24"/>
              </w:rPr>
              <w:t>this was good use of funds for</w:t>
            </w:r>
            <w:r w:rsidR="00467CEE">
              <w:rPr>
                <w:color w:val="000000" w:themeColor="text1"/>
                <w:sz w:val="24"/>
                <w:szCs w:val="24"/>
              </w:rPr>
              <w:t xml:space="preserve"> such a small number of pupils.</w:t>
            </w:r>
          </w:p>
          <w:p w:rsidR="00086CE0" w:rsidRDefault="00086CE0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086CE0" w:rsidRPr="007D1743" w:rsidRDefault="00086CE0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LB suggested a listing of submitted and approved bids year on year would be beneficial as then we would know what to expect on monthly basis and be able to budget accordingly.</w:t>
            </w:r>
          </w:p>
          <w:p w:rsidR="007D1743" w:rsidRDefault="007D174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9248B8" w:rsidRDefault="003F48D6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School transport subsidy - £2000. Paused til May</w:t>
            </w:r>
          </w:p>
          <w:p w:rsidR="007D1743" w:rsidRDefault="007D174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SF commented that significant portion of transport subsidy goes to football and netball teams </w:t>
            </w:r>
            <w:r w:rsidR="00467CEE">
              <w:rPr>
                <w:color w:val="000000" w:themeColor="text1"/>
                <w:sz w:val="24"/>
                <w:szCs w:val="24"/>
              </w:rPr>
              <w:t xml:space="preserve">which benefits a small group of pupils only. </w:t>
            </w:r>
          </w:p>
          <w:p w:rsidR="007D1743" w:rsidRDefault="007D174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1D060C" w:rsidRDefault="001D060C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Update on new bus</w:t>
            </w:r>
          </w:p>
          <w:p w:rsidR="001D060C" w:rsidRDefault="001D060C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Brand new mini bus has been sourced (not a used mini bus). Date to be advised when it will arrive.</w:t>
            </w:r>
          </w:p>
          <w:p w:rsidR="001D060C" w:rsidRDefault="001D060C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1D060C" w:rsidRPr="0095243C" w:rsidRDefault="001D060C" w:rsidP="001D06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Phone pockets have arrived and will be trialed in C corridor initially. </w:t>
            </w:r>
            <w:r w:rsidR="00C069C9">
              <w:rPr>
                <w:color w:val="000000" w:themeColor="text1"/>
                <w:sz w:val="24"/>
                <w:szCs w:val="24"/>
              </w:rPr>
              <w:t xml:space="preserve">Rolled out to rest of school thereafter. </w:t>
            </w:r>
            <w:r w:rsidR="00467CEE">
              <w:rPr>
                <w:color w:val="000000" w:themeColor="text1"/>
                <w:sz w:val="24"/>
                <w:szCs w:val="24"/>
              </w:rPr>
              <w:t xml:space="preserve">There has been very positive feedback from other school where this has already been implemented. </w:t>
            </w:r>
          </w:p>
        </w:tc>
        <w:tc>
          <w:tcPr>
            <w:tcW w:w="1689" w:type="dxa"/>
          </w:tcPr>
          <w:p w:rsidR="00DC39CF" w:rsidRDefault="00DC39CF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069C9" w:rsidRDefault="00C069C9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069C9" w:rsidRDefault="00C069C9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069C9" w:rsidRDefault="00C069C9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069C9" w:rsidRDefault="00C069C9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069C9" w:rsidRDefault="00C069C9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069C9" w:rsidRDefault="00C069C9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069C9" w:rsidRDefault="00C069C9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069C9" w:rsidRDefault="00C069C9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069C9" w:rsidRDefault="00C069C9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069C9" w:rsidRDefault="00C069C9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069C9" w:rsidRDefault="00C069C9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069C9" w:rsidRDefault="00C069C9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069C9" w:rsidRDefault="00C069C9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069C9" w:rsidRDefault="00C069C9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069C9" w:rsidRDefault="00C069C9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069C9" w:rsidRPr="005F7031" w:rsidRDefault="00C069C9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Fiona</w:t>
            </w:r>
          </w:p>
        </w:tc>
      </w:tr>
      <w:tr w:rsidR="00C31B4A" w:rsidRPr="005F7031" w:rsidTr="007D1743">
        <w:tc>
          <w:tcPr>
            <w:tcW w:w="690" w:type="dxa"/>
          </w:tcPr>
          <w:p w:rsidR="00C9301B" w:rsidRDefault="001D060C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3703" w:type="dxa"/>
          </w:tcPr>
          <w:p w:rsidR="00C9301B" w:rsidRDefault="00C9301B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Review Previous Events</w:t>
            </w:r>
          </w:p>
          <w:p w:rsidR="00C9301B" w:rsidRDefault="00C9301B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24" w:type="dxa"/>
          </w:tcPr>
          <w:p w:rsidR="00C9301B" w:rsidRDefault="001D060C" w:rsidP="00D00CE3">
            <w:pPr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Quiz Night – sold out in record time.  Great night.</w:t>
            </w:r>
          </w:p>
          <w:p w:rsidR="00A950F6" w:rsidRDefault="00A950F6" w:rsidP="00D00CE3">
            <w:pPr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Rebook for 27th Friday Nov 2026.  Golf Club sponsor to be sourced.</w:t>
            </w:r>
          </w:p>
          <w:p w:rsidR="00A950F6" w:rsidRDefault="00A950F6" w:rsidP="00D00CE3">
            <w:pPr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Feedback – during raffle draw mainly online raffle tickets were pulled</w:t>
            </w:r>
            <w:r w:rsidR="00467CEE">
              <w:rPr>
                <w:bCs/>
                <w:color w:val="000000" w:themeColor="text1"/>
                <w:sz w:val="24"/>
                <w:szCs w:val="24"/>
              </w:rPr>
              <w:t xml:space="preserve"> which lessen atmosphere in the room on the night</w:t>
            </w:r>
            <w:r>
              <w:rPr>
                <w:bCs/>
                <w:color w:val="000000" w:themeColor="text1"/>
                <w:sz w:val="24"/>
                <w:szCs w:val="24"/>
              </w:rPr>
              <w:t>. 2 raffles</w:t>
            </w:r>
            <w:r w:rsidR="00467CEE">
              <w:rPr>
                <w:bCs/>
                <w:color w:val="000000" w:themeColor="text1"/>
                <w:sz w:val="24"/>
                <w:szCs w:val="24"/>
              </w:rPr>
              <w:t xml:space="preserve"> to be arranged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for next year – ‘in the room’ and ‘online’. </w:t>
            </w:r>
          </w:p>
          <w:p w:rsidR="00A950F6" w:rsidRDefault="00A950F6" w:rsidP="00D00CE3">
            <w:pPr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More </w:t>
            </w:r>
            <w:r w:rsidR="00F268E8">
              <w:rPr>
                <w:bCs/>
                <w:color w:val="000000" w:themeColor="text1"/>
                <w:sz w:val="24"/>
                <w:szCs w:val="24"/>
              </w:rPr>
              <w:t xml:space="preserve">PTA </w:t>
            </w:r>
            <w:r>
              <w:rPr>
                <w:bCs/>
                <w:color w:val="000000" w:themeColor="text1"/>
                <w:sz w:val="24"/>
                <w:szCs w:val="24"/>
              </w:rPr>
              <w:t>helpers needed so as more games can be completed.</w:t>
            </w:r>
          </w:p>
          <w:p w:rsidR="001D060C" w:rsidRPr="00175C26" w:rsidRDefault="001D060C" w:rsidP="00D00CE3">
            <w:pPr>
              <w:spacing w:after="0" w:line="240" w:lineRule="auto"/>
              <w:jc w:val="both"/>
              <w:rPr>
                <w:sz w:val="24"/>
                <w:szCs w:val="24"/>
                <w:lang w:val="en-GB"/>
              </w:rPr>
            </w:pPr>
          </w:p>
        </w:tc>
        <w:tc>
          <w:tcPr>
            <w:tcW w:w="1689" w:type="dxa"/>
          </w:tcPr>
          <w:p w:rsidR="00C9301B" w:rsidRDefault="00C9301B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069C9" w:rsidRDefault="00C069C9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069C9" w:rsidRDefault="00C069C9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Lynn</w:t>
            </w:r>
          </w:p>
          <w:p w:rsidR="00C9301B" w:rsidRDefault="00C9301B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C31B4A" w:rsidRPr="005F7031" w:rsidTr="007D1743">
        <w:tc>
          <w:tcPr>
            <w:tcW w:w="690" w:type="dxa"/>
          </w:tcPr>
          <w:p w:rsidR="00C9301B" w:rsidRDefault="00C9301B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703" w:type="dxa"/>
          </w:tcPr>
          <w:p w:rsidR="00C9301B" w:rsidRDefault="00C9301B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F7031">
              <w:rPr>
                <w:b/>
                <w:bCs/>
                <w:color w:val="000000" w:themeColor="text1"/>
                <w:sz w:val="24"/>
                <w:szCs w:val="24"/>
              </w:rPr>
              <w:t>Event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Planning</w:t>
            </w:r>
          </w:p>
          <w:p w:rsidR="00C9301B" w:rsidRDefault="00C9301B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C9301B" w:rsidRDefault="00C9301B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C9301B" w:rsidRDefault="00C9301B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C9301B" w:rsidRDefault="00C9301B" w:rsidP="006327A2">
            <w:pPr>
              <w:spacing w:after="0" w:line="24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:rsidR="00C9301B" w:rsidRPr="009F66BF" w:rsidRDefault="00C9301B" w:rsidP="006327A2">
            <w:pPr>
              <w:spacing w:after="0" w:line="24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:rsidR="00C9301B" w:rsidRPr="005F7031" w:rsidRDefault="00C9301B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24" w:type="dxa"/>
          </w:tcPr>
          <w:p w:rsidR="00B63748" w:rsidRDefault="00F97422" w:rsidP="00F974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Thermomix Night </w:t>
            </w:r>
            <w:r>
              <w:rPr>
                <w:color w:val="000000" w:themeColor="text1"/>
                <w:sz w:val="24"/>
                <w:szCs w:val="24"/>
              </w:rPr>
              <w:t xml:space="preserve">– </w:t>
            </w:r>
            <w:r w:rsidR="00B63748">
              <w:rPr>
                <w:color w:val="000000" w:themeColor="text1"/>
                <w:sz w:val="24"/>
                <w:szCs w:val="24"/>
              </w:rPr>
              <w:t xml:space="preserve">evening cancelled due to lack of numbers. </w:t>
            </w:r>
          </w:p>
          <w:p w:rsidR="00F97422" w:rsidRDefault="00F97422" w:rsidP="00F974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Thurs 22</w:t>
            </w:r>
            <w:r w:rsidRPr="00F97422">
              <w:rPr>
                <w:color w:val="000000" w:themeColor="text1"/>
                <w:sz w:val="24"/>
                <w:szCs w:val="24"/>
                <w:vertAlign w:val="superscript"/>
              </w:rPr>
              <w:t>nd</w:t>
            </w:r>
            <w:r>
              <w:rPr>
                <w:color w:val="000000" w:themeColor="text1"/>
                <w:sz w:val="24"/>
                <w:szCs w:val="24"/>
              </w:rPr>
              <w:t xml:space="preserve"> Jan 2022</w:t>
            </w:r>
            <w:r w:rsidR="003811D7">
              <w:rPr>
                <w:color w:val="000000" w:themeColor="text1"/>
                <w:sz w:val="24"/>
                <w:szCs w:val="24"/>
              </w:rPr>
              <w:t xml:space="preserve"> at 6.30pm</w:t>
            </w:r>
            <w:r w:rsidR="00B63748">
              <w:rPr>
                <w:color w:val="000000" w:themeColor="text1"/>
                <w:sz w:val="24"/>
                <w:szCs w:val="24"/>
              </w:rPr>
              <w:t>.</w:t>
            </w:r>
          </w:p>
          <w:p w:rsidR="00467CEE" w:rsidRDefault="00467CEE" w:rsidP="00F974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LB has cancelled hall let.</w:t>
            </w:r>
          </w:p>
          <w:p w:rsidR="00B63748" w:rsidRDefault="00B63748" w:rsidP="00F974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B63748" w:rsidRDefault="00B63748" w:rsidP="00B63748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 w:rsidRPr="00C9301B">
              <w:rPr>
                <w:rFonts w:eastAsia="Arial"/>
                <w:b/>
                <w:sz w:val="24"/>
                <w:szCs w:val="24"/>
                <w:lang w:val="en-GB"/>
              </w:rPr>
              <w:t>MasterCh</w:t>
            </w:r>
            <w:r>
              <w:rPr>
                <w:rFonts w:eastAsia="Arial"/>
                <w:b/>
                <w:sz w:val="24"/>
                <w:szCs w:val="24"/>
                <w:lang w:val="en-GB"/>
              </w:rPr>
              <w:t>ef Demo Night</w:t>
            </w:r>
            <w:r>
              <w:rPr>
                <w:rFonts w:eastAsia="Arial"/>
                <w:sz w:val="24"/>
                <w:szCs w:val="24"/>
                <w:lang w:val="en-GB"/>
              </w:rPr>
              <w:t xml:space="preserve">: </w:t>
            </w:r>
            <w:r w:rsidR="00467CEE">
              <w:rPr>
                <w:rFonts w:eastAsia="Arial"/>
                <w:sz w:val="24"/>
                <w:szCs w:val="24"/>
                <w:lang w:val="en-GB"/>
              </w:rPr>
              <w:t xml:space="preserve">SMcM advised </w:t>
            </w:r>
            <w:r>
              <w:rPr>
                <w:rFonts w:eastAsia="Arial"/>
                <w:sz w:val="24"/>
                <w:szCs w:val="24"/>
                <w:lang w:val="en-GB"/>
              </w:rPr>
              <w:t>Gary &amp; Sharon very generously agreed to run again. One dinner</w:t>
            </w:r>
            <w:r w:rsidR="00C069C9">
              <w:rPr>
                <w:rFonts w:eastAsia="Arial"/>
                <w:sz w:val="24"/>
                <w:szCs w:val="24"/>
                <w:lang w:val="en-GB"/>
              </w:rPr>
              <w:t xml:space="preserve"> auction</w:t>
            </w:r>
            <w:r>
              <w:rPr>
                <w:rFonts w:eastAsia="Arial"/>
                <w:sz w:val="24"/>
                <w:szCs w:val="24"/>
                <w:lang w:val="en-GB"/>
              </w:rPr>
              <w:t xml:space="preserve"> prize only.</w:t>
            </w:r>
          </w:p>
          <w:p w:rsidR="00B63748" w:rsidRDefault="00B63748" w:rsidP="00B63748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>
              <w:rPr>
                <w:rFonts w:eastAsia="Arial"/>
                <w:sz w:val="24"/>
                <w:szCs w:val="24"/>
                <w:lang w:val="en-GB"/>
              </w:rPr>
              <w:t>Possible date - Fri 20</w:t>
            </w:r>
            <w:r w:rsidRPr="00B63748">
              <w:rPr>
                <w:rFonts w:eastAsia="Arial"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eastAsia="Arial"/>
                <w:sz w:val="24"/>
                <w:szCs w:val="24"/>
                <w:lang w:val="en-GB"/>
              </w:rPr>
              <w:t xml:space="preserve"> March 2026. </w:t>
            </w:r>
          </w:p>
          <w:p w:rsidR="00086CE0" w:rsidRDefault="001B5BBD" w:rsidP="00B63748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>
              <w:rPr>
                <w:rFonts w:eastAsia="Arial"/>
                <w:sz w:val="24"/>
                <w:szCs w:val="24"/>
                <w:lang w:val="en-GB"/>
              </w:rPr>
              <w:t>Tickets priced at £12.00.</w:t>
            </w:r>
            <w:r w:rsidR="00086CE0">
              <w:rPr>
                <w:rFonts w:eastAsia="Arial"/>
                <w:sz w:val="24"/>
                <w:szCs w:val="24"/>
                <w:lang w:val="en-GB"/>
              </w:rPr>
              <w:t xml:space="preserve"> </w:t>
            </w:r>
          </w:p>
          <w:p w:rsidR="00662A25" w:rsidRDefault="00086CE0" w:rsidP="00B63748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>
              <w:rPr>
                <w:rFonts w:eastAsia="Arial"/>
                <w:sz w:val="24"/>
                <w:szCs w:val="24"/>
                <w:lang w:val="en-GB"/>
              </w:rPr>
              <w:t>Simon prepare website</w:t>
            </w:r>
          </w:p>
          <w:p w:rsidR="00662A25" w:rsidRDefault="00662A25" w:rsidP="00B63748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>
              <w:rPr>
                <w:rFonts w:eastAsia="Arial"/>
                <w:sz w:val="24"/>
                <w:szCs w:val="24"/>
                <w:lang w:val="en-GB"/>
              </w:rPr>
              <w:t>Robyn to check school events</w:t>
            </w:r>
          </w:p>
          <w:p w:rsidR="00662A25" w:rsidRDefault="00662A25" w:rsidP="00B63748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>
              <w:rPr>
                <w:rFonts w:eastAsia="Arial"/>
                <w:sz w:val="24"/>
                <w:szCs w:val="24"/>
                <w:lang w:val="en-GB"/>
              </w:rPr>
              <w:t>Lynn to check for school let</w:t>
            </w:r>
          </w:p>
          <w:p w:rsidR="00C31B4A" w:rsidRDefault="00C31B4A" w:rsidP="00B63748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>
              <w:rPr>
                <w:rFonts w:eastAsia="Arial"/>
                <w:sz w:val="24"/>
                <w:szCs w:val="24"/>
                <w:lang w:val="en-GB"/>
              </w:rPr>
              <w:t>Simon, Kirsty, Sharon, Gary &amp; Mark to determine equipment required &amp; setup</w:t>
            </w:r>
          </w:p>
          <w:p w:rsidR="00B63748" w:rsidRDefault="00B63748" w:rsidP="00B63748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</w:p>
          <w:p w:rsidR="00C31B4A" w:rsidRDefault="00C31B4A" w:rsidP="00B63748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</w:p>
          <w:p w:rsidR="00B06676" w:rsidRDefault="00B06676" w:rsidP="00B63748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>
              <w:rPr>
                <w:rFonts w:eastAsia="Arial"/>
                <w:sz w:val="24"/>
                <w:szCs w:val="24"/>
                <w:lang w:val="en-GB"/>
              </w:rPr>
              <w:t>Promote with Countdown</w:t>
            </w:r>
          </w:p>
          <w:p w:rsidR="00B06676" w:rsidRDefault="00B06676" w:rsidP="00B63748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</w:p>
          <w:p w:rsidR="00467CEE" w:rsidRDefault="00662A25" w:rsidP="00B63748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>
              <w:rPr>
                <w:rFonts w:eastAsia="Arial"/>
                <w:sz w:val="24"/>
                <w:szCs w:val="24"/>
                <w:lang w:val="en-GB"/>
              </w:rPr>
              <w:t xml:space="preserve">Raffle prizes to be sourced.  </w:t>
            </w:r>
            <w:r w:rsidR="00467CEE">
              <w:rPr>
                <w:rFonts w:eastAsia="Arial"/>
                <w:sz w:val="24"/>
                <w:szCs w:val="24"/>
                <w:lang w:val="en-GB"/>
              </w:rPr>
              <w:t>Zoe volunteered to assist with requests.</w:t>
            </w:r>
          </w:p>
          <w:p w:rsidR="00B63748" w:rsidRDefault="00662A25" w:rsidP="00B63748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>
              <w:rPr>
                <w:rFonts w:eastAsia="Arial"/>
                <w:sz w:val="24"/>
                <w:szCs w:val="24"/>
                <w:lang w:val="en-GB"/>
              </w:rPr>
              <w:t>Online and in the room raffle</w:t>
            </w:r>
            <w:r w:rsidR="00086CE0">
              <w:rPr>
                <w:rFonts w:eastAsia="Arial"/>
                <w:sz w:val="24"/>
                <w:szCs w:val="24"/>
                <w:lang w:val="en-GB"/>
              </w:rPr>
              <w:t xml:space="preserve"> to be arr</w:t>
            </w:r>
            <w:r w:rsidR="00467CEE">
              <w:rPr>
                <w:rFonts w:eastAsia="Arial"/>
                <w:sz w:val="24"/>
                <w:szCs w:val="24"/>
                <w:lang w:val="en-GB"/>
              </w:rPr>
              <w:t>a</w:t>
            </w:r>
            <w:r w:rsidR="00086CE0">
              <w:rPr>
                <w:rFonts w:eastAsia="Arial"/>
                <w:sz w:val="24"/>
                <w:szCs w:val="24"/>
                <w:lang w:val="en-GB"/>
              </w:rPr>
              <w:t>n</w:t>
            </w:r>
            <w:r w:rsidR="00467CEE">
              <w:rPr>
                <w:rFonts w:eastAsia="Arial"/>
                <w:sz w:val="24"/>
                <w:szCs w:val="24"/>
                <w:lang w:val="en-GB"/>
              </w:rPr>
              <w:t>ged</w:t>
            </w:r>
            <w:r>
              <w:rPr>
                <w:rFonts w:eastAsia="Arial"/>
                <w:sz w:val="24"/>
                <w:szCs w:val="24"/>
                <w:lang w:val="en-GB"/>
              </w:rPr>
              <w:t>.</w:t>
            </w:r>
            <w:r w:rsidR="00C31B4A">
              <w:rPr>
                <w:rFonts w:eastAsia="Arial"/>
                <w:sz w:val="24"/>
                <w:szCs w:val="24"/>
                <w:lang w:val="en-GB"/>
              </w:rPr>
              <w:t xml:space="preserve"> Lynn to send raffle appeal letter to Zoe</w:t>
            </w:r>
          </w:p>
          <w:p w:rsidR="00C31B4A" w:rsidRDefault="00C31B4A" w:rsidP="00B63748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</w:p>
          <w:p w:rsidR="00C31B4A" w:rsidRDefault="00C31B4A" w:rsidP="00B63748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>
              <w:rPr>
                <w:rFonts w:eastAsia="Arial"/>
                <w:sz w:val="24"/>
                <w:szCs w:val="24"/>
                <w:lang w:val="en-GB"/>
              </w:rPr>
              <w:t>Susan to send appeal to parents</w:t>
            </w:r>
          </w:p>
          <w:p w:rsidR="00662A25" w:rsidRDefault="00662A25" w:rsidP="00B63748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</w:p>
          <w:p w:rsidR="00662A25" w:rsidRDefault="00662A25" w:rsidP="00B63748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>
              <w:rPr>
                <w:rFonts w:eastAsia="Arial"/>
                <w:sz w:val="24"/>
                <w:szCs w:val="24"/>
                <w:lang w:val="en-GB"/>
              </w:rPr>
              <w:t>Bottle raffle</w:t>
            </w:r>
            <w:r w:rsidR="00467CEE">
              <w:rPr>
                <w:rFonts w:eastAsia="Arial"/>
                <w:sz w:val="24"/>
                <w:szCs w:val="24"/>
                <w:lang w:val="en-GB"/>
              </w:rPr>
              <w:t xml:space="preserve"> to be done with cheaper raffle ticket price </w:t>
            </w:r>
            <w:r w:rsidR="00C31B4A">
              <w:rPr>
                <w:rFonts w:eastAsia="Arial"/>
                <w:sz w:val="24"/>
                <w:szCs w:val="24"/>
                <w:lang w:val="en-GB"/>
              </w:rPr>
              <w:t>–</w:t>
            </w:r>
            <w:r w:rsidR="00467CEE">
              <w:rPr>
                <w:rFonts w:eastAsia="Arial"/>
                <w:sz w:val="24"/>
                <w:szCs w:val="24"/>
                <w:lang w:val="en-GB"/>
              </w:rPr>
              <w:t xml:space="preserve"> tbc</w:t>
            </w:r>
          </w:p>
          <w:p w:rsidR="00C31B4A" w:rsidRDefault="00C31B4A" w:rsidP="00B63748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>
              <w:rPr>
                <w:rFonts w:eastAsia="Arial"/>
                <w:sz w:val="24"/>
                <w:szCs w:val="24"/>
                <w:lang w:val="en-GB"/>
              </w:rPr>
              <w:t>Susan to send appeal to parents</w:t>
            </w:r>
          </w:p>
          <w:p w:rsidR="00B63748" w:rsidRDefault="00B63748" w:rsidP="00B63748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</w:p>
          <w:p w:rsidR="00B63748" w:rsidRDefault="00B63748" w:rsidP="00662A25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>
              <w:rPr>
                <w:rFonts w:eastAsia="Arial"/>
                <w:sz w:val="24"/>
                <w:szCs w:val="24"/>
                <w:lang w:val="en-GB"/>
              </w:rPr>
              <w:t>Eleanor kindly donated £150 voucher for Hawsmoor Restaurant.</w:t>
            </w:r>
          </w:p>
          <w:p w:rsidR="00B06676" w:rsidRDefault="00B06676" w:rsidP="00662A25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</w:p>
          <w:p w:rsidR="00B06676" w:rsidRDefault="00B06676" w:rsidP="00662A25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>
              <w:rPr>
                <w:rFonts w:eastAsia="Arial"/>
                <w:sz w:val="24"/>
                <w:szCs w:val="24"/>
                <w:lang w:val="en-GB"/>
              </w:rPr>
              <w:t>Agree on Games to run &amp; buy resources to run</w:t>
            </w:r>
          </w:p>
          <w:p w:rsidR="00B06676" w:rsidRDefault="00B06676" w:rsidP="00662A25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</w:p>
          <w:p w:rsidR="00B06676" w:rsidRDefault="00B06676" w:rsidP="00662A25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>
              <w:rPr>
                <w:rFonts w:eastAsia="Arial"/>
                <w:sz w:val="24"/>
                <w:szCs w:val="24"/>
                <w:lang w:val="en-GB"/>
              </w:rPr>
              <w:t>Apply for Occasional License</w:t>
            </w:r>
          </w:p>
          <w:p w:rsidR="00B06676" w:rsidRDefault="00B06676" w:rsidP="00662A25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</w:p>
          <w:p w:rsidR="00B06676" w:rsidRDefault="00B06676" w:rsidP="00662A25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>
              <w:rPr>
                <w:rFonts w:eastAsia="Arial"/>
                <w:sz w:val="24"/>
                <w:szCs w:val="24"/>
                <w:lang w:val="en-GB"/>
              </w:rPr>
              <w:t>QR Code for recipes</w:t>
            </w:r>
          </w:p>
          <w:p w:rsidR="00B06676" w:rsidRDefault="00B06676" w:rsidP="00662A25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</w:p>
          <w:p w:rsidR="00B06676" w:rsidRDefault="00B06676" w:rsidP="00662A25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>
              <w:rPr>
                <w:rFonts w:eastAsia="Arial"/>
                <w:sz w:val="24"/>
                <w:szCs w:val="24"/>
                <w:lang w:val="en-GB"/>
              </w:rPr>
              <w:t>Hall Set up – Tables &amp; Chairs Set Up</w:t>
            </w:r>
          </w:p>
          <w:p w:rsidR="00B06676" w:rsidRDefault="00B06676" w:rsidP="00662A25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</w:p>
          <w:p w:rsidR="00B06676" w:rsidRDefault="00B06676" w:rsidP="00662A25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>
              <w:rPr>
                <w:rFonts w:eastAsia="Arial"/>
                <w:sz w:val="24"/>
                <w:szCs w:val="24"/>
                <w:lang w:val="en-GB"/>
              </w:rPr>
              <w:t>Float</w:t>
            </w:r>
          </w:p>
          <w:p w:rsidR="00662A25" w:rsidRDefault="00662A25" w:rsidP="00662A25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</w:p>
          <w:p w:rsidR="00662A25" w:rsidRDefault="00662A25" w:rsidP="00662A25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 w:rsidRPr="00662A25">
              <w:rPr>
                <w:rFonts w:eastAsia="Arial"/>
                <w:b/>
                <w:sz w:val="24"/>
                <w:szCs w:val="24"/>
                <w:lang w:val="en-GB"/>
              </w:rPr>
              <w:t>Dress Down Day</w:t>
            </w:r>
            <w:r>
              <w:rPr>
                <w:rFonts w:eastAsia="Arial"/>
                <w:sz w:val="24"/>
                <w:szCs w:val="24"/>
                <w:lang w:val="en-GB"/>
              </w:rPr>
              <w:t xml:space="preserve"> – Easter </w:t>
            </w:r>
            <w:r w:rsidR="00467CEE">
              <w:rPr>
                <w:rFonts w:eastAsia="Arial"/>
                <w:sz w:val="24"/>
                <w:szCs w:val="24"/>
                <w:lang w:val="en-GB"/>
              </w:rPr>
              <w:t xml:space="preserve">- </w:t>
            </w:r>
            <w:r>
              <w:rPr>
                <w:rFonts w:eastAsia="Arial"/>
                <w:sz w:val="24"/>
                <w:szCs w:val="24"/>
                <w:lang w:val="en-GB"/>
              </w:rPr>
              <w:t>Thurs 2</w:t>
            </w:r>
            <w:r w:rsidRPr="00662A25">
              <w:rPr>
                <w:rFonts w:eastAsia="Arial"/>
                <w:sz w:val="24"/>
                <w:szCs w:val="24"/>
                <w:vertAlign w:val="superscript"/>
                <w:lang w:val="en-GB"/>
              </w:rPr>
              <w:t>nd</w:t>
            </w:r>
            <w:r>
              <w:rPr>
                <w:rFonts w:eastAsia="Arial"/>
                <w:sz w:val="24"/>
                <w:szCs w:val="24"/>
                <w:lang w:val="en-GB"/>
              </w:rPr>
              <w:t xml:space="preserve"> April</w:t>
            </w:r>
            <w:r w:rsidR="00467CEE">
              <w:rPr>
                <w:rFonts w:eastAsia="Arial"/>
                <w:sz w:val="24"/>
                <w:szCs w:val="24"/>
                <w:lang w:val="en-GB"/>
              </w:rPr>
              <w:t xml:space="preserve"> 2026</w:t>
            </w:r>
            <w:r>
              <w:rPr>
                <w:rFonts w:eastAsia="Arial"/>
                <w:sz w:val="24"/>
                <w:szCs w:val="24"/>
                <w:lang w:val="en-GB"/>
              </w:rPr>
              <w:t>.</w:t>
            </w:r>
          </w:p>
          <w:p w:rsidR="00662A25" w:rsidRDefault="00467CEE" w:rsidP="00662A25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>
              <w:rPr>
                <w:rFonts w:eastAsia="Arial"/>
                <w:sz w:val="24"/>
                <w:szCs w:val="24"/>
                <w:lang w:val="en-GB"/>
              </w:rPr>
              <w:t xml:space="preserve">RS suggested </w:t>
            </w:r>
            <w:r w:rsidR="00662A25">
              <w:rPr>
                <w:rFonts w:eastAsia="Arial"/>
                <w:sz w:val="24"/>
                <w:szCs w:val="24"/>
                <w:lang w:val="en-GB"/>
              </w:rPr>
              <w:t xml:space="preserve">S6 </w:t>
            </w:r>
            <w:r>
              <w:rPr>
                <w:rFonts w:eastAsia="Arial"/>
                <w:sz w:val="24"/>
                <w:szCs w:val="24"/>
                <w:lang w:val="en-GB"/>
              </w:rPr>
              <w:t xml:space="preserve">could have </w:t>
            </w:r>
            <w:r w:rsidR="00662A25">
              <w:rPr>
                <w:rFonts w:eastAsia="Arial"/>
                <w:sz w:val="24"/>
                <w:szCs w:val="24"/>
                <w:lang w:val="en-GB"/>
              </w:rPr>
              <w:t>collection buckets at front door.</w:t>
            </w:r>
            <w:r>
              <w:rPr>
                <w:rFonts w:eastAsia="Arial"/>
                <w:sz w:val="24"/>
                <w:szCs w:val="24"/>
                <w:lang w:val="en-GB"/>
              </w:rPr>
              <w:t xml:space="preserve"> Will need to advise re arriving at school early. </w:t>
            </w:r>
          </w:p>
          <w:p w:rsidR="00662A25" w:rsidRDefault="00662A25" w:rsidP="00662A25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</w:p>
          <w:p w:rsidR="00E93ABC" w:rsidRDefault="00662A25" w:rsidP="00467CEE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 w:rsidRPr="00662A25">
              <w:rPr>
                <w:rFonts w:eastAsia="Arial"/>
                <w:b/>
                <w:sz w:val="24"/>
                <w:szCs w:val="24"/>
                <w:lang w:val="en-GB"/>
              </w:rPr>
              <w:t>Doughnut Day</w:t>
            </w:r>
            <w:r>
              <w:rPr>
                <w:rFonts w:eastAsia="Arial"/>
                <w:sz w:val="24"/>
                <w:szCs w:val="24"/>
                <w:lang w:val="en-GB"/>
              </w:rPr>
              <w:t xml:space="preserve"> – Tues 31</w:t>
            </w:r>
            <w:r w:rsidRPr="00662A25">
              <w:rPr>
                <w:rFonts w:eastAsia="Arial"/>
                <w:sz w:val="24"/>
                <w:szCs w:val="24"/>
                <w:vertAlign w:val="superscript"/>
                <w:lang w:val="en-GB"/>
              </w:rPr>
              <w:t>st</w:t>
            </w:r>
            <w:r>
              <w:rPr>
                <w:rFonts w:eastAsia="Arial"/>
                <w:sz w:val="24"/>
                <w:szCs w:val="24"/>
                <w:lang w:val="en-GB"/>
              </w:rPr>
              <w:t xml:space="preserve"> March</w:t>
            </w:r>
          </w:p>
          <w:p w:rsidR="00467CEE" w:rsidRPr="00467CEE" w:rsidRDefault="00467CEE" w:rsidP="00467CEE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>
              <w:rPr>
                <w:rFonts w:eastAsia="Arial"/>
                <w:sz w:val="24"/>
                <w:szCs w:val="24"/>
                <w:lang w:val="en-GB"/>
              </w:rPr>
              <w:t>LB to place order with Asda</w:t>
            </w:r>
          </w:p>
        </w:tc>
        <w:tc>
          <w:tcPr>
            <w:tcW w:w="1689" w:type="dxa"/>
          </w:tcPr>
          <w:p w:rsidR="00467CEE" w:rsidRDefault="00467CEE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Susan</w:t>
            </w:r>
          </w:p>
          <w:p w:rsidR="00467CEE" w:rsidRDefault="00467CEE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467CEE" w:rsidRDefault="00467CEE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077783" w:rsidRDefault="0007778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Lynn</w:t>
            </w:r>
          </w:p>
          <w:p w:rsidR="00077783" w:rsidRDefault="0007778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077783" w:rsidRDefault="00467CEE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Susan</w:t>
            </w:r>
          </w:p>
          <w:p w:rsidR="00E93ABC" w:rsidRDefault="00E93ABC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662A25" w:rsidRDefault="00662A25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662A25" w:rsidRDefault="00662A25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662A25" w:rsidRDefault="00662A25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086CE0" w:rsidRDefault="00086CE0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086CE0" w:rsidRDefault="00086CE0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Simon</w:t>
            </w:r>
          </w:p>
          <w:p w:rsidR="00662A25" w:rsidRDefault="00662A25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Robyn</w:t>
            </w:r>
          </w:p>
          <w:p w:rsidR="00662A25" w:rsidRDefault="00662A25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Lynn</w:t>
            </w:r>
          </w:p>
          <w:p w:rsidR="00C31B4A" w:rsidRDefault="00C31B4A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Simon, Kirsty, Sharon, Gary &amp; Mark</w:t>
            </w:r>
          </w:p>
          <w:p w:rsidR="00086CE0" w:rsidRDefault="00086CE0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B06676" w:rsidRDefault="00B06676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Susan</w:t>
            </w:r>
          </w:p>
          <w:p w:rsidR="00B06676" w:rsidRDefault="00B06676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662A25" w:rsidRDefault="00662A25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Zoe</w:t>
            </w:r>
            <w:r w:rsidR="00C31B4A">
              <w:rPr>
                <w:color w:val="000000" w:themeColor="text1"/>
                <w:sz w:val="24"/>
                <w:szCs w:val="24"/>
              </w:rPr>
              <w:t xml:space="preserve"> / Lynn</w:t>
            </w:r>
          </w:p>
          <w:p w:rsidR="00B63748" w:rsidRDefault="00B63748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B63748" w:rsidRDefault="00B63748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467CEE" w:rsidRDefault="00467CEE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467CEE" w:rsidRDefault="00467CEE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467CEE" w:rsidRDefault="00467CEE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31B4A" w:rsidRDefault="00C31B4A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Susan</w:t>
            </w:r>
          </w:p>
          <w:p w:rsidR="00467CEE" w:rsidRDefault="00467CEE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31B4A" w:rsidRDefault="00C31B4A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31B4A" w:rsidRDefault="00C31B4A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467CEE" w:rsidRDefault="00C31B4A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Susan</w:t>
            </w:r>
          </w:p>
          <w:p w:rsidR="00C31B4A" w:rsidRDefault="00C31B4A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467CEE" w:rsidRDefault="00467CEE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Eleanor</w:t>
            </w:r>
          </w:p>
          <w:p w:rsidR="00467CEE" w:rsidRDefault="00467CEE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467CEE" w:rsidRDefault="00467CEE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B06676" w:rsidRDefault="00B06676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All &amp; Susan</w:t>
            </w:r>
          </w:p>
          <w:p w:rsidR="00B06676" w:rsidRDefault="00B06676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B06676" w:rsidRDefault="00B06676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467CEE" w:rsidRDefault="00B06676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Susan</w:t>
            </w:r>
          </w:p>
          <w:p w:rsidR="00B06676" w:rsidRDefault="00B06676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B06676" w:rsidRDefault="00B06676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Sharon / Susan</w:t>
            </w:r>
          </w:p>
          <w:p w:rsidR="00467CEE" w:rsidRDefault="00467CEE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B06676" w:rsidRDefault="00B06676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Robyn</w:t>
            </w:r>
          </w:p>
          <w:p w:rsidR="00B06676" w:rsidRDefault="00B06676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B06676" w:rsidRDefault="00B06676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Fiona</w:t>
            </w:r>
          </w:p>
          <w:p w:rsidR="00B06676" w:rsidRDefault="00B06676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467CEE" w:rsidRDefault="00467CEE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Robyn</w:t>
            </w:r>
          </w:p>
          <w:p w:rsidR="00B63748" w:rsidRDefault="00B63748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B63748" w:rsidRDefault="00B63748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B63748" w:rsidRDefault="00B63748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467CEE" w:rsidRDefault="00467CEE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B63748" w:rsidRPr="005F7031" w:rsidRDefault="00467CEE" w:rsidP="00B63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Lynn</w:t>
            </w:r>
          </w:p>
        </w:tc>
      </w:tr>
      <w:tr w:rsidR="00C31B4A" w:rsidRPr="005F7031" w:rsidTr="007D1743">
        <w:tc>
          <w:tcPr>
            <w:tcW w:w="690" w:type="dxa"/>
          </w:tcPr>
          <w:p w:rsidR="00C9301B" w:rsidRPr="005F7031" w:rsidRDefault="00662A25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703" w:type="dxa"/>
          </w:tcPr>
          <w:p w:rsidR="00C9301B" w:rsidRDefault="00662A25" w:rsidP="00183EEE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t>Ticketsource  &amp; Future Event Pricing</w:t>
            </w:r>
          </w:p>
          <w:p w:rsidR="00C9301B" w:rsidRPr="00E53AD2" w:rsidRDefault="00C9301B" w:rsidP="006327A2">
            <w:pPr>
              <w:spacing w:after="0" w:line="24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4124" w:type="dxa"/>
          </w:tcPr>
          <w:p w:rsidR="002660B6" w:rsidRDefault="00662A25" w:rsidP="003609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Ticketsource charge 8%</w:t>
            </w:r>
          </w:p>
          <w:p w:rsidR="001B5BBD" w:rsidRDefault="001B5BBD" w:rsidP="003609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3609B0" w:rsidRPr="005F7031" w:rsidRDefault="00467CEE" w:rsidP="003609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It was agreed t</w:t>
            </w:r>
            <w:r w:rsidR="00662A25">
              <w:rPr>
                <w:color w:val="000000" w:themeColor="text1"/>
                <w:sz w:val="24"/>
                <w:szCs w:val="24"/>
              </w:rPr>
              <w:t>icket price</w:t>
            </w:r>
            <w:r>
              <w:rPr>
                <w:color w:val="000000" w:themeColor="text1"/>
                <w:sz w:val="24"/>
                <w:szCs w:val="24"/>
              </w:rPr>
              <w:t>s</w:t>
            </w:r>
            <w:r w:rsidR="00662A25">
              <w:rPr>
                <w:color w:val="000000" w:themeColor="text1"/>
                <w:sz w:val="24"/>
                <w:szCs w:val="24"/>
              </w:rPr>
              <w:t xml:space="preserve"> </w:t>
            </w:r>
            <w:r w:rsidR="001B5BBD">
              <w:rPr>
                <w:color w:val="000000" w:themeColor="text1"/>
                <w:sz w:val="24"/>
                <w:szCs w:val="24"/>
              </w:rPr>
              <w:t xml:space="preserve">for future events </w:t>
            </w:r>
            <w:r w:rsidR="00662A25">
              <w:rPr>
                <w:color w:val="000000" w:themeColor="text1"/>
                <w:sz w:val="24"/>
                <w:szCs w:val="24"/>
              </w:rPr>
              <w:t>to be increased to cover charges.</w:t>
            </w:r>
          </w:p>
        </w:tc>
        <w:tc>
          <w:tcPr>
            <w:tcW w:w="1689" w:type="dxa"/>
          </w:tcPr>
          <w:p w:rsidR="00C9301B" w:rsidRDefault="001B5BBD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Simon</w:t>
            </w:r>
          </w:p>
          <w:p w:rsidR="00F37DB1" w:rsidRDefault="00F37DB1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F37DB1" w:rsidRPr="005F7031" w:rsidRDefault="00F37DB1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C31B4A" w:rsidRPr="005F7031" w:rsidTr="007D1743">
        <w:tc>
          <w:tcPr>
            <w:tcW w:w="690" w:type="dxa"/>
          </w:tcPr>
          <w:p w:rsidR="00C9301B" w:rsidRPr="005F7031" w:rsidRDefault="001B5BBD" w:rsidP="001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n-GB"/>
              </w:rPr>
              <w:t>9</w:t>
            </w:r>
          </w:p>
        </w:tc>
        <w:tc>
          <w:tcPr>
            <w:tcW w:w="3703" w:type="dxa"/>
          </w:tcPr>
          <w:p w:rsidR="00C9301B" w:rsidRPr="00706A40" w:rsidRDefault="001B5BBD" w:rsidP="00183EEE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500 Club </w:t>
            </w:r>
          </w:p>
        </w:tc>
        <w:tc>
          <w:tcPr>
            <w:tcW w:w="4124" w:type="dxa"/>
          </w:tcPr>
          <w:p w:rsidR="00F37DB1" w:rsidRDefault="001B5BBD" w:rsidP="002660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People’s Fundraising could simplify current system</w:t>
            </w:r>
          </w:p>
          <w:p w:rsidR="001B5BBD" w:rsidRDefault="001B5BBD" w:rsidP="002660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New system to subscribe, distribute prizes, revenue, etc</w:t>
            </w:r>
          </w:p>
          <w:p w:rsidR="001B5BBD" w:rsidRDefault="001B5BBD" w:rsidP="002660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Fee is in the region of 7%</w:t>
            </w:r>
          </w:p>
          <w:p w:rsidR="001B5BBD" w:rsidRPr="005F7031" w:rsidRDefault="00467CEE" w:rsidP="002660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Simon proposes initially tr</w:t>
            </w:r>
            <w:r w:rsidR="001B5BBD">
              <w:rPr>
                <w:color w:val="000000" w:themeColor="text1"/>
                <w:sz w:val="24"/>
                <w:szCs w:val="24"/>
              </w:rPr>
              <w:t>i</w:t>
            </w:r>
            <w:r>
              <w:rPr>
                <w:color w:val="000000" w:themeColor="text1"/>
                <w:sz w:val="24"/>
                <w:szCs w:val="24"/>
              </w:rPr>
              <w:t>a</w:t>
            </w:r>
            <w:r w:rsidR="001B5BBD">
              <w:rPr>
                <w:color w:val="000000" w:themeColor="text1"/>
                <w:sz w:val="24"/>
                <w:szCs w:val="24"/>
              </w:rPr>
              <w:t>ling a small user group to check system and any finance admin issues</w:t>
            </w:r>
          </w:p>
        </w:tc>
        <w:tc>
          <w:tcPr>
            <w:tcW w:w="1689" w:type="dxa"/>
          </w:tcPr>
          <w:p w:rsidR="00D00CE3" w:rsidRPr="005F7031" w:rsidRDefault="001B5BBD" w:rsidP="001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Simon</w:t>
            </w:r>
          </w:p>
        </w:tc>
      </w:tr>
      <w:tr w:rsidR="00C31B4A" w:rsidRPr="005F7031" w:rsidTr="007D1743">
        <w:tc>
          <w:tcPr>
            <w:tcW w:w="690" w:type="dxa"/>
          </w:tcPr>
          <w:p w:rsidR="00C9301B" w:rsidRPr="006C178E" w:rsidRDefault="001B5BBD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703" w:type="dxa"/>
          </w:tcPr>
          <w:p w:rsidR="00C9301B" w:rsidRPr="005F7031" w:rsidRDefault="00B06676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1"/>
              </w:tabs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Grant Update</w:t>
            </w:r>
          </w:p>
        </w:tc>
        <w:tc>
          <w:tcPr>
            <w:tcW w:w="4124" w:type="dxa"/>
          </w:tcPr>
          <w:p w:rsidR="00C9301B" w:rsidRDefault="001B5BBD" w:rsidP="00A923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No grant updates from Susan.  Susan will check on any supermarket grant possibilities. </w:t>
            </w:r>
          </w:p>
          <w:p w:rsidR="001B5BBD" w:rsidRPr="00183EEE" w:rsidRDefault="001B5BBD" w:rsidP="001B5B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Caroline chasing contact to see if we can submit bids for ‘outwith school hours’ events</w:t>
            </w:r>
          </w:p>
        </w:tc>
        <w:tc>
          <w:tcPr>
            <w:tcW w:w="1689" w:type="dxa"/>
          </w:tcPr>
          <w:p w:rsidR="00DA6742" w:rsidRPr="005F7031" w:rsidRDefault="001B5BBD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Caroline/Susan</w:t>
            </w:r>
          </w:p>
        </w:tc>
      </w:tr>
      <w:tr w:rsidR="00C31B4A" w:rsidRPr="005F7031" w:rsidTr="007D1743">
        <w:tc>
          <w:tcPr>
            <w:tcW w:w="690" w:type="dxa"/>
          </w:tcPr>
          <w:p w:rsidR="00C9301B" w:rsidRDefault="001B5BBD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703" w:type="dxa"/>
          </w:tcPr>
          <w:p w:rsidR="00C9301B" w:rsidRDefault="001B5BBD" w:rsidP="001B5B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Parents Nights</w:t>
            </w:r>
          </w:p>
        </w:tc>
        <w:tc>
          <w:tcPr>
            <w:tcW w:w="4124" w:type="dxa"/>
          </w:tcPr>
          <w:p w:rsidR="00270DF5" w:rsidRDefault="001B5BBD" w:rsidP="000777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line="240" w:lineRule="auto"/>
              <w:textAlignment w:val="baseline"/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</w:pPr>
            <w:r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  <w:t>24</w:t>
            </w:r>
            <w:r w:rsidRPr="001B5BBD">
              <w:rPr>
                <w:rFonts w:eastAsia="Times New Roman"/>
                <w:sz w:val="24"/>
                <w:szCs w:val="24"/>
                <w:bdr w:val="none" w:sz="0" w:space="0" w:color="auto"/>
                <w:vertAlign w:val="superscript"/>
                <w:lang w:val="en-GB"/>
              </w:rPr>
              <w:t>th</w:t>
            </w:r>
            <w:r w:rsidR="00C069C9"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  <w:t xml:space="preserve"> Feb </w:t>
            </w:r>
            <w:r w:rsidR="00B06676"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  <w:t>– S5/S6 – Need Volunteers for PTA</w:t>
            </w:r>
            <w:r w:rsidR="00C069C9"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  <w:t xml:space="preserve"> stall</w:t>
            </w:r>
          </w:p>
          <w:p w:rsidR="001B5BBD" w:rsidRDefault="001B5BBD" w:rsidP="000777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line="240" w:lineRule="auto"/>
              <w:textAlignment w:val="baseline"/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</w:pPr>
            <w:r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  <w:t>5</w:t>
            </w:r>
            <w:r w:rsidRPr="001B5BBD">
              <w:rPr>
                <w:rFonts w:eastAsia="Times New Roman"/>
                <w:sz w:val="24"/>
                <w:szCs w:val="24"/>
                <w:bdr w:val="none" w:sz="0" w:space="0" w:color="auto"/>
                <w:vertAlign w:val="superscript"/>
                <w:lang w:val="en-GB"/>
              </w:rPr>
              <w:t>th</w:t>
            </w:r>
            <w:r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  <w:t xml:space="preserve"> March – S3 </w:t>
            </w:r>
            <w:r w:rsidR="00086CE0"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  <w:t>–</w:t>
            </w:r>
            <w:r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  <w:t xml:space="preserve"> Susan</w:t>
            </w:r>
            <w:r w:rsidR="00C069C9"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  <w:t xml:space="preserve"> &amp; Mark</w:t>
            </w:r>
            <w:r w:rsidR="00086CE0"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  <w:t xml:space="preserve"> will attend</w:t>
            </w:r>
          </w:p>
          <w:p w:rsidR="001B5BBD" w:rsidRDefault="001B5BBD" w:rsidP="000777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line="240" w:lineRule="auto"/>
              <w:textAlignment w:val="baseline"/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</w:pPr>
            <w:r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  <w:t xml:space="preserve">DYW Pathways evening – no PTA involvement </w:t>
            </w:r>
          </w:p>
          <w:p w:rsidR="001B5BBD" w:rsidRPr="006C178E" w:rsidRDefault="001B5BBD" w:rsidP="000777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line="240" w:lineRule="auto"/>
              <w:textAlignment w:val="baseline"/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</w:pPr>
            <w:r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  <w:t>School Show – June</w:t>
            </w:r>
            <w:r w:rsidR="00086CE0"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  <w:t xml:space="preserve"> – tbc</w:t>
            </w:r>
          </w:p>
        </w:tc>
        <w:tc>
          <w:tcPr>
            <w:tcW w:w="1689" w:type="dxa"/>
          </w:tcPr>
          <w:p w:rsidR="00C9301B" w:rsidRDefault="00C069C9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All</w:t>
            </w:r>
          </w:p>
          <w:p w:rsidR="00C069C9" w:rsidRDefault="00C069C9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069C9" w:rsidRDefault="00C069C9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069C9" w:rsidRDefault="00C069C9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Mark &amp; Susan</w:t>
            </w:r>
          </w:p>
        </w:tc>
      </w:tr>
      <w:tr w:rsidR="00C31B4A" w:rsidRPr="005F7031" w:rsidTr="007D1743">
        <w:tc>
          <w:tcPr>
            <w:tcW w:w="690" w:type="dxa"/>
          </w:tcPr>
          <w:p w:rsidR="001B5BBD" w:rsidRDefault="001B5BBD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703" w:type="dxa"/>
          </w:tcPr>
          <w:p w:rsidR="001B5BBD" w:rsidRPr="005F7031" w:rsidRDefault="001B5BBD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AOB</w:t>
            </w:r>
          </w:p>
        </w:tc>
        <w:tc>
          <w:tcPr>
            <w:tcW w:w="4124" w:type="dxa"/>
          </w:tcPr>
          <w:p w:rsidR="001B5BBD" w:rsidRDefault="00086CE0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SF asked if historic minutes can be published on website. LB</w:t>
            </w:r>
            <w:r w:rsidR="00F268E8">
              <w:rPr>
                <w:color w:val="000000" w:themeColor="text1"/>
                <w:sz w:val="24"/>
                <w:szCs w:val="24"/>
              </w:rPr>
              <w:t xml:space="preserve"> to send current academic year minutes to Simon</w:t>
            </w:r>
          </w:p>
          <w:p w:rsidR="00F268E8" w:rsidRDefault="00F268E8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F268E8" w:rsidRDefault="00086CE0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KO suggested putting p</w:t>
            </w:r>
            <w:r w:rsidR="00F268E8">
              <w:rPr>
                <w:color w:val="000000" w:themeColor="text1"/>
                <w:sz w:val="24"/>
                <w:szCs w:val="24"/>
              </w:rPr>
              <w:t>hotos and names of PTA members on website.</w:t>
            </w:r>
            <w:r>
              <w:rPr>
                <w:color w:val="000000" w:themeColor="text1"/>
                <w:sz w:val="24"/>
                <w:szCs w:val="24"/>
              </w:rPr>
              <w:t xml:space="preserve"> It was agreed n</w:t>
            </w:r>
            <w:r w:rsidR="00F268E8">
              <w:rPr>
                <w:color w:val="000000" w:themeColor="text1"/>
                <w:sz w:val="24"/>
                <w:szCs w:val="24"/>
              </w:rPr>
              <w:t>o photos but position holders to be detailed.</w:t>
            </w:r>
            <w:r w:rsidR="00C069C9">
              <w:rPr>
                <w:color w:val="000000" w:themeColor="text1"/>
                <w:sz w:val="24"/>
                <w:szCs w:val="24"/>
              </w:rPr>
              <w:t xml:space="preserve"> Susan to forward members to Simon to put on Website</w:t>
            </w:r>
          </w:p>
          <w:p w:rsidR="00F268E8" w:rsidRDefault="00F268E8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F268E8" w:rsidRDefault="00086CE0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ZS </w:t>
            </w:r>
            <w:r w:rsidR="00467CEE">
              <w:rPr>
                <w:color w:val="000000" w:themeColor="text1"/>
                <w:sz w:val="24"/>
                <w:szCs w:val="24"/>
              </w:rPr>
              <w:t>asked if s</w:t>
            </w:r>
            <w:r w:rsidR="00F268E8">
              <w:rPr>
                <w:color w:val="000000" w:themeColor="text1"/>
                <w:sz w:val="24"/>
                <w:szCs w:val="24"/>
              </w:rPr>
              <w:t>chool discos ever done at high school?</w:t>
            </w:r>
            <w:r w:rsidR="00467CEE">
              <w:rPr>
                <w:color w:val="000000" w:themeColor="text1"/>
                <w:sz w:val="24"/>
                <w:szCs w:val="24"/>
              </w:rPr>
              <w:t xml:space="preserve"> RS advised tickets don’t sell and doesn’t seem to be something </w:t>
            </w:r>
            <w:r w:rsidR="00F268E8">
              <w:rPr>
                <w:color w:val="000000" w:themeColor="text1"/>
                <w:sz w:val="24"/>
                <w:szCs w:val="24"/>
              </w:rPr>
              <w:t>children want to attend</w:t>
            </w:r>
            <w:r w:rsidR="00467CEE">
              <w:rPr>
                <w:color w:val="000000" w:themeColor="text1"/>
                <w:sz w:val="24"/>
                <w:szCs w:val="24"/>
              </w:rPr>
              <w:t xml:space="preserve"> when in high school.</w:t>
            </w:r>
          </w:p>
        </w:tc>
        <w:tc>
          <w:tcPr>
            <w:tcW w:w="1689" w:type="dxa"/>
          </w:tcPr>
          <w:p w:rsidR="001B5BBD" w:rsidRDefault="00F268E8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Simon / Lynn</w:t>
            </w:r>
          </w:p>
          <w:p w:rsidR="00F268E8" w:rsidRDefault="00F268E8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F268E8" w:rsidRDefault="00F268E8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086CE0" w:rsidRDefault="00086CE0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F268E8" w:rsidRDefault="00F268E8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F268E8" w:rsidRDefault="00C069C9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Simon / Susan</w:t>
            </w:r>
          </w:p>
          <w:p w:rsidR="00F268E8" w:rsidRDefault="00F268E8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F268E8" w:rsidRDefault="00F268E8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F268E8" w:rsidRDefault="00F268E8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086CE0" w:rsidRDefault="00086CE0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069C9" w:rsidRDefault="00C069C9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069C9" w:rsidRDefault="00C069C9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086CE0" w:rsidRDefault="00086CE0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C31B4A" w:rsidRPr="005F7031" w:rsidTr="007D1743">
        <w:tc>
          <w:tcPr>
            <w:tcW w:w="690" w:type="dxa"/>
          </w:tcPr>
          <w:p w:rsidR="00C9301B" w:rsidRDefault="001B5BBD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703" w:type="dxa"/>
          </w:tcPr>
          <w:p w:rsidR="00C9301B" w:rsidRDefault="00C9301B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F7031">
              <w:rPr>
                <w:b/>
                <w:bCs/>
                <w:color w:val="000000" w:themeColor="text1"/>
                <w:sz w:val="24"/>
                <w:szCs w:val="24"/>
              </w:rPr>
              <w:t>Date of next meeting</w:t>
            </w:r>
          </w:p>
        </w:tc>
        <w:tc>
          <w:tcPr>
            <w:tcW w:w="4124" w:type="dxa"/>
          </w:tcPr>
          <w:p w:rsidR="00C9301B" w:rsidRDefault="00C9301B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Next meeting to take place </w:t>
            </w:r>
            <w:r w:rsidR="00C75292">
              <w:rPr>
                <w:color w:val="000000" w:themeColor="text1"/>
                <w:sz w:val="24"/>
                <w:szCs w:val="24"/>
              </w:rPr>
              <w:t>Thurs 26</w:t>
            </w:r>
            <w:r w:rsidR="00C75292" w:rsidRPr="00C75292">
              <w:rPr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C75292">
              <w:rPr>
                <w:color w:val="000000" w:themeColor="text1"/>
                <w:sz w:val="24"/>
                <w:szCs w:val="24"/>
              </w:rPr>
              <w:t xml:space="preserve"> Feb</w:t>
            </w:r>
          </w:p>
          <w:p w:rsidR="00C9301B" w:rsidRDefault="00C9301B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Book Wellbeing Hub </w:t>
            </w:r>
          </w:p>
          <w:p w:rsidR="00086CE0" w:rsidRPr="00086CE0" w:rsidRDefault="00086CE0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086CE0">
              <w:rPr>
                <w:b/>
                <w:color w:val="000000" w:themeColor="text1"/>
                <w:sz w:val="24"/>
                <w:szCs w:val="24"/>
              </w:rPr>
              <w:t>POST MEETING AMENDED TO THURS 19</w:t>
            </w:r>
            <w:r w:rsidRPr="00086CE0">
              <w:rPr>
                <w:b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086CE0">
              <w:rPr>
                <w:b/>
                <w:color w:val="000000" w:themeColor="text1"/>
                <w:sz w:val="24"/>
                <w:szCs w:val="24"/>
              </w:rPr>
              <w:t xml:space="preserve"> FEB</w:t>
            </w:r>
          </w:p>
        </w:tc>
        <w:tc>
          <w:tcPr>
            <w:tcW w:w="1689" w:type="dxa"/>
          </w:tcPr>
          <w:p w:rsidR="00086CE0" w:rsidRDefault="00086CE0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086CE0" w:rsidRDefault="00086CE0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9301B" w:rsidRDefault="002660B6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Lynn</w:t>
            </w:r>
          </w:p>
        </w:tc>
      </w:tr>
    </w:tbl>
    <w:p w:rsidR="00396FBC" w:rsidRDefault="00396FBC" w:rsidP="006327A2">
      <w:pPr>
        <w:spacing w:after="0" w:line="240" w:lineRule="auto"/>
        <w:rPr>
          <w:rFonts w:eastAsia="Arial"/>
          <w:color w:val="000000" w:themeColor="text1"/>
          <w:sz w:val="24"/>
          <w:szCs w:val="24"/>
        </w:rPr>
      </w:pPr>
    </w:p>
    <w:p w:rsidR="00970C58" w:rsidRPr="005F7031" w:rsidRDefault="00970C58" w:rsidP="006327A2">
      <w:pPr>
        <w:spacing w:after="0" w:line="240" w:lineRule="auto"/>
        <w:rPr>
          <w:rFonts w:eastAsia="Arial"/>
          <w:color w:val="000000" w:themeColor="text1"/>
          <w:sz w:val="24"/>
          <w:szCs w:val="24"/>
        </w:rPr>
      </w:pPr>
    </w:p>
    <w:sectPr w:rsidR="00970C58" w:rsidRPr="005F7031" w:rsidSect="001617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2E7" w:rsidRDefault="000502E7">
      <w:pPr>
        <w:spacing w:after="0" w:line="240" w:lineRule="auto"/>
      </w:pPr>
      <w:r>
        <w:separator/>
      </w:r>
    </w:p>
  </w:endnote>
  <w:endnote w:type="continuationSeparator" w:id="0">
    <w:p w:rsidR="000502E7" w:rsidRDefault="00050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D67" w:rsidRDefault="006E5D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074" w:rsidRDefault="0079428D">
    <w:pPr>
      <w:pStyle w:val="Footer"/>
    </w:pP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 w:rsidR="00161727"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PAGE </w:instrText>
    </w:r>
    <w:r w:rsidR="00161727">
      <w:rPr>
        <w:rFonts w:ascii="Arial" w:eastAsia="Arial" w:hAnsi="Arial" w:cs="Arial"/>
        <w:sz w:val="18"/>
        <w:szCs w:val="18"/>
      </w:rPr>
      <w:fldChar w:fldCharType="separate"/>
    </w:r>
    <w:r w:rsidR="000502E7">
      <w:rPr>
        <w:rFonts w:ascii="Arial" w:eastAsia="Arial" w:hAnsi="Arial" w:cs="Arial"/>
        <w:noProof/>
        <w:sz w:val="18"/>
        <w:szCs w:val="18"/>
      </w:rPr>
      <w:t>1</w:t>
    </w:r>
    <w:r w:rsidR="00161727">
      <w:rPr>
        <w:rFonts w:ascii="Arial" w:eastAsia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D67" w:rsidRDefault="006E5D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2E7" w:rsidRDefault="000502E7">
      <w:pPr>
        <w:spacing w:after="0" w:line="240" w:lineRule="auto"/>
      </w:pPr>
      <w:r>
        <w:separator/>
      </w:r>
    </w:p>
  </w:footnote>
  <w:footnote w:type="continuationSeparator" w:id="0">
    <w:p w:rsidR="000502E7" w:rsidRDefault="00050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D67" w:rsidRDefault="006E5D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545" w:rsidRDefault="00C64545" w:rsidP="00C64545">
    <w:pPr>
      <w:pStyle w:val="Title"/>
      <w:rPr>
        <w:color w:val="000000" w:themeColor="text1"/>
        <w:spacing w:val="0"/>
      </w:rPr>
    </w:pPr>
    <w:r>
      <w:rPr>
        <w:noProof/>
        <w:lang w:val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4467537</wp:posOffset>
          </wp:positionH>
          <wp:positionV relativeFrom="paragraph">
            <wp:posOffset>-144780</wp:posOffset>
          </wp:positionV>
          <wp:extent cx="1788483" cy="12477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No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21" cy="12501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 w:themeColor="text1"/>
        <w:spacing w:val="0"/>
      </w:rPr>
      <w:t>Lenzie Academy PTA</w:t>
    </w:r>
  </w:p>
  <w:p w:rsidR="00C64545" w:rsidRPr="00C64545" w:rsidRDefault="00C64545" w:rsidP="00C64545">
    <w:pPr>
      <w:rPr>
        <w:color w:val="000000" w:themeColor="text1"/>
        <w:sz w:val="56"/>
      </w:rPr>
    </w:pPr>
    <w:r>
      <w:rPr>
        <w:color w:val="000000" w:themeColor="text1"/>
        <w:sz w:val="56"/>
      </w:rPr>
      <w:t>PTA Meeting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D67" w:rsidRDefault="006E5D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845B4"/>
    <w:multiLevelType w:val="hybridMultilevel"/>
    <w:tmpl w:val="A552B052"/>
    <w:styleLink w:val="ImportedStyle1"/>
    <w:lvl w:ilvl="0" w:tplc="E7E0339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78E6FFC">
      <w:start w:val="1"/>
      <w:numFmt w:val="decimal"/>
      <w:lvlText w:val="%2."/>
      <w:lvlJc w:val="left"/>
      <w:pPr>
        <w:ind w:left="171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786301C">
      <w:start w:val="1"/>
      <w:numFmt w:val="lowerRoman"/>
      <w:lvlText w:val="(%3)"/>
      <w:lvlJc w:val="left"/>
      <w:pPr>
        <w:ind w:left="270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D3A5EF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218451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5161DA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3D81A8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0B6EA7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F784306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43654C41"/>
    <w:multiLevelType w:val="hybridMultilevel"/>
    <w:tmpl w:val="191EE080"/>
    <w:styleLink w:val="Bullets"/>
    <w:lvl w:ilvl="0" w:tplc="20269FD4">
      <w:start w:val="1"/>
      <w:numFmt w:val="bullet"/>
      <w:lvlText w:val="-"/>
      <w:lvlJc w:val="left"/>
      <w:pPr>
        <w:tabs>
          <w:tab w:val="num" w:pos="1614"/>
        </w:tabs>
        <w:ind w:left="1254" w:firstLine="1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9C49D6E">
      <w:start w:val="1"/>
      <w:numFmt w:val="bullet"/>
      <w:lvlText w:val="-"/>
      <w:lvlJc w:val="left"/>
      <w:pPr>
        <w:tabs>
          <w:tab w:val="num" w:pos="2214"/>
        </w:tabs>
        <w:ind w:left="1854" w:firstLine="1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E063F62">
      <w:start w:val="1"/>
      <w:numFmt w:val="bullet"/>
      <w:lvlText w:val="-"/>
      <w:lvlJc w:val="left"/>
      <w:pPr>
        <w:tabs>
          <w:tab w:val="num" w:pos="2814"/>
        </w:tabs>
        <w:ind w:left="2454" w:firstLine="1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CEA2D8C">
      <w:start w:val="1"/>
      <w:numFmt w:val="bullet"/>
      <w:lvlText w:val="-"/>
      <w:lvlJc w:val="left"/>
      <w:pPr>
        <w:tabs>
          <w:tab w:val="num" w:pos="3414"/>
        </w:tabs>
        <w:ind w:left="3054" w:firstLine="1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064E2C0">
      <w:start w:val="1"/>
      <w:numFmt w:val="bullet"/>
      <w:lvlText w:val="-"/>
      <w:lvlJc w:val="left"/>
      <w:pPr>
        <w:tabs>
          <w:tab w:val="num" w:pos="4014"/>
        </w:tabs>
        <w:ind w:left="3654" w:firstLine="1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BC04248">
      <w:start w:val="1"/>
      <w:numFmt w:val="bullet"/>
      <w:lvlText w:val="-"/>
      <w:lvlJc w:val="left"/>
      <w:pPr>
        <w:tabs>
          <w:tab w:val="num" w:pos="4614"/>
        </w:tabs>
        <w:ind w:left="4254" w:firstLine="1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E2835BC">
      <w:start w:val="1"/>
      <w:numFmt w:val="bullet"/>
      <w:lvlText w:val="-"/>
      <w:lvlJc w:val="left"/>
      <w:pPr>
        <w:tabs>
          <w:tab w:val="num" w:pos="5214"/>
        </w:tabs>
        <w:ind w:left="4854" w:firstLine="1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78835DE">
      <w:start w:val="1"/>
      <w:numFmt w:val="bullet"/>
      <w:lvlText w:val="-"/>
      <w:lvlJc w:val="left"/>
      <w:pPr>
        <w:tabs>
          <w:tab w:val="num" w:pos="5814"/>
        </w:tabs>
        <w:ind w:left="5454" w:firstLine="1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80D4D0">
      <w:start w:val="1"/>
      <w:numFmt w:val="bullet"/>
      <w:lvlText w:val="-"/>
      <w:lvlJc w:val="left"/>
      <w:pPr>
        <w:tabs>
          <w:tab w:val="num" w:pos="6414"/>
        </w:tabs>
        <w:ind w:left="6054" w:firstLine="1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isplayBackgroundShape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074"/>
    <w:rsid w:val="00000501"/>
    <w:rsid w:val="00030FCD"/>
    <w:rsid w:val="00045E8C"/>
    <w:rsid w:val="000502E7"/>
    <w:rsid w:val="000505EF"/>
    <w:rsid w:val="000510AA"/>
    <w:rsid w:val="00052F30"/>
    <w:rsid w:val="00063DB7"/>
    <w:rsid w:val="00077783"/>
    <w:rsid w:val="00082D99"/>
    <w:rsid w:val="00083AF3"/>
    <w:rsid w:val="00084C3A"/>
    <w:rsid w:val="00086CE0"/>
    <w:rsid w:val="000A2F34"/>
    <w:rsid w:val="000A54FB"/>
    <w:rsid w:val="000C18A0"/>
    <w:rsid w:val="000C7BFE"/>
    <w:rsid w:val="000D30DE"/>
    <w:rsid w:val="000D437E"/>
    <w:rsid w:val="000F79DF"/>
    <w:rsid w:val="00102458"/>
    <w:rsid w:val="00103E4C"/>
    <w:rsid w:val="00112451"/>
    <w:rsid w:val="001206ED"/>
    <w:rsid w:val="0012433E"/>
    <w:rsid w:val="001270B2"/>
    <w:rsid w:val="0015614C"/>
    <w:rsid w:val="001565DE"/>
    <w:rsid w:val="00161727"/>
    <w:rsid w:val="00175C26"/>
    <w:rsid w:val="0017756F"/>
    <w:rsid w:val="00183EEE"/>
    <w:rsid w:val="001843C8"/>
    <w:rsid w:val="00186543"/>
    <w:rsid w:val="001865F5"/>
    <w:rsid w:val="001971F9"/>
    <w:rsid w:val="001A38BB"/>
    <w:rsid w:val="001B5BBD"/>
    <w:rsid w:val="001C0B33"/>
    <w:rsid w:val="001D060C"/>
    <w:rsid w:val="001D112C"/>
    <w:rsid w:val="001D5245"/>
    <w:rsid w:val="001E16B6"/>
    <w:rsid w:val="001E7639"/>
    <w:rsid w:val="001F1DC1"/>
    <w:rsid w:val="001F49CB"/>
    <w:rsid w:val="00212F29"/>
    <w:rsid w:val="00213356"/>
    <w:rsid w:val="00251BA7"/>
    <w:rsid w:val="002555C1"/>
    <w:rsid w:val="00256A75"/>
    <w:rsid w:val="002660B6"/>
    <w:rsid w:val="00270DF5"/>
    <w:rsid w:val="002749FE"/>
    <w:rsid w:val="00285F7F"/>
    <w:rsid w:val="00292F6A"/>
    <w:rsid w:val="002A0C55"/>
    <w:rsid w:val="002C380E"/>
    <w:rsid w:val="002C5747"/>
    <w:rsid w:val="002F7929"/>
    <w:rsid w:val="003034F5"/>
    <w:rsid w:val="00310A78"/>
    <w:rsid w:val="00332C7F"/>
    <w:rsid w:val="0033695E"/>
    <w:rsid w:val="00345D54"/>
    <w:rsid w:val="003574FB"/>
    <w:rsid w:val="003609B0"/>
    <w:rsid w:val="0036580C"/>
    <w:rsid w:val="00380621"/>
    <w:rsid w:val="003811D7"/>
    <w:rsid w:val="0038233A"/>
    <w:rsid w:val="00396FBC"/>
    <w:rsid w:val="003B6A79"/>
    <w:rsid w:val="003D03CD"/>
    <w:rsid w:val="003D22A5"/>
    <w:rsid w:val="003D763B"/>
    <w:rsid w:val="003E2D3B"/>
    <w:rsid w:val="003F0074"/>
    <w:rsid w:val="003F2239"/>
    <w:rsid w:val="003F48D6"/>
    <w:rsid w:val="003F5829"/>
    <w:rsid w:val="003F617D"/>
    <w:rsid w:val="00400B65"/>
    <w:rsid w:val="00400BBD"/>
    <w:rsid w:val="004025FE"/>
    <w:rsid w:val="004037C8"/>
    <w:rsid w:val="00411BF7"/>
    <w:rsid w:val="004123AE"/>
    <w:rsid w:val="00414E32"/>
    <w:rsid w:val="004167DF"/>
    <w:rsid w:val="004220F5"/>
    <w:rsid w:val="004227FE"/>
    <w:rsid w:val="004257CD"/>
    <w:rsid w:val="004358B2"/>
    <w:rsid w:val="004407C7"/>
    <w:rsid w:val="0044554E"/>
    <w:rsid w:val="0044556D"/>
    <w:rsid w:val="004531CF"/>
    <w:rsid w:val="004629E8"/>
    <w:rsid w:val="00467CEE"/>
    <w:rsid w:val="00472553"/>
    <w:rsid w:val="0047666C"/>
    <w:rsid w:val="0048352B"/>
    <w:rsid w:val="0048650F"/>
    <w:rsid w:val="004A487C"/>
    <w:rsid w:val="004B0090"/>
    <w:rsid w:val="004B1778"/>
    <w:rsid w:val="004B1D64"/>
    <w:rsid w:val="004B23F7"/>
    <w:rsid w:val="004C0A74"/>
    <w:rsid w:val="004C4946"/>
    <w:rsid w:val="004D22AD"/>
    <w:rsid w:val="004D6486"/>
    <w:rsid w:val="004E2430"/>
    <w:rsid w:val="004E4DB3"/>
    <w:rsid w:val="004F58FF"/>
    <w:rsid w:val="004F7322"/>
    <w:rsid w:val="00504797"/>
    <w:rsid w:val="00526F66"/>
    <w:rsid w:val="005326A2"/>
    <w:rsid w:val="00540CC3"/>
    <w:rsid w:val="00542345"/>
    <w:rsid w:val="00547CF9"/>
    <w:rsid w:val="00563D2A"/>
    <w:rsid w:val="00592A6A"/>
    <w:rsid w:val="005A561F"/>
    <w:rsid w:val="005B1586"/>
    <w:rsid w:val="005B2E5E"/>
    <w:rsid w:val="005D07A2"/>
    <w:rsid w:val="005E2424"/>
    <w:rsid w:val="005F0971"/>
    <w:rsid w:val="005F3327"/>
    <w:rsid w:val="005F7031"/>
    <w:rsid w:val="006045E6"/>
    <w:rsid w:val="00611ABF"/>
    <w:rsid w:val="00612A1A"/>
    <w:rsid w:val="006139B8"/>
    <w:rsid w:val="00613F63"/>
    <w:rsid w:val="0062782A"/>
    <w:rsid w:val="006301C4"/>
    <w:rsid w:val="006327A2"/>
    <w:rsid w:val="006379D5"/>
    <w:rsid w:val="00640D61"/>
    <w:rsid w:val="00642ED2"/>
    <w:rsid w:val="0064791F"/>
    <w:rsid w:val="00662A25"/>
    <w:rsid w:val="00673657"/>
    <w:rsid w:val="006B0D90"/>
    <w:rsid w:val="006B7901"/>
    <w:rsid w:val="006C178E"/>
    <w:rsid w:val="006C226B"/>
    <w:rsid w:val="006E5D67"/>
    <w:rsid w:val="006F1FDD"/>
    <w:rsid w:val="006F3611"/>
    <w:rsid w:val="00706A40"/>
    <w:rsid w:val="00715FCC"/>
    <w:rsid w:val="0072025E"/>
    <w:rsid w:val="007277BA"/>
    <w:rsid w:val="00730A7F"/>
    <w:rsid w:val="00732DD9"/>
    <w:rsid w:val="00743646"/>
    <w:rsid w:val="00750CB4"/>
    <w:rsid w:val="007553B1"/>
    <w:rsid w:val="00765153"/>
    <w:rsid w:val="007775CA"/>
    <w:rsid w:val="0078569A"/>
    <w:rsid w:val="00785FBF"/>
    <w:rsid w:val="0079428D"/>
    <w:rsid w:val="007B0A17"/>
    <w:rsid w:val="007B3049"/>
    <w:rsid w:val="007C29C0"/>
    <w:rsid w:val="007C5DC3"/>
    <w:rsid w:val="007D1743"/>
    <w:rsid w:val="007E5730"/>
    <w:rsid w:val="007E633B"/>
    <w:rsid w:val="007F160D"/>
    <w:rsid w:val="00816D2A"/>
    <w:rsid w:val="00817472"/>
    <w:rsid w:val="00864B1B"/>
    <w:rsid w:val="008931DF"/>
    <w:rsid w:val="008B1858"/>
    <w:rsid w:val="008B2133"/>
    <w:rsid w:val="008B3725"/>
    <w:rsid w:val="008B65D9"/>
    <w:rsid w:val="008D0700"/>
    <w:rsid w:val="008E5037"/>
    <w:rsid w:val="009056D1"/>
    <w:rsid w:val="009248B8"/>
    <w:rsid w:val="00937978"/>
    <w:rsid w:val="0095243C"/>
    <w:rsid w:val="00953B9A"/>
    <w:rsid w:val="00962BCD"/>
    <w:rsid w:val="009644A3"/>
    <w:rsid w:val="00965B31"/>
    <w:rsid w:val="00970A07"/>
    <w:rsid w:val="00970C58"/>
    <w:rsid w:val="00972979"/>
    <w:rsid w:val="00991BBD"/>
    <w:rsid w:val="009A1894"/>
    <w:rsid w:val="009A5334"/>
    <w:rsid w:val="009A6067"/>
    <w:rsid w:val="009A7DE6"/>
    <w:rsid w:val="009B2F6E"/>
    <w:rsid w:val="009C31DC"/>
    <w:rsid w:val="009D2194"/>
    <w:rsid w:val="009E013F"/>
    <w:rsid w:val="009E04C1"/>
    <w:rsid w:val="009E08C0"/>
    <w:rsid w:val="009F66BF"/>
    <w:rsid w:val="00A14A15"/>
    <w:rsid w:val="00A153C4"/>
    <w:rsid w:val="00A30A63"/>
    <w:rsid w:val="00A45E9F"/>
    <w:rsid w:val="00A569A0"/>
    <w:rsid w:val="00A66203"/>
    <w:rsid w:val="00A84759"/>
    <w:rsid w:val="00A9236E"/>
    <w:rsid w:val="00A94F44"/>
    <w:rsid w:val="00A950F6"/>
    <w:rsid w:val="00A97013"/>
    <w:rsid w:val="00AB289B"/>
    <w:rsid w:val="00AB3C05"/>
    <w:rsid w:val="00AB545D"/>
    <w:rsid w:val="00AD516E"/>
    <w:rsid w:val="00AD5669"/>
    <w:rsid w:val="00AE1F59"/>
    <w:rsid w:val="00AF06F7"/>
    <w:rsid w:val="00AF17F8"/>
    <w:rsid w:val="00B06676"/>
    <w:rsid w:val="00B30F45"/>
    <w:rsid w:val="00B4384C"/>
    <w:rsid w:val="00B62A5A"/>
    <w:rsid w:val="00B63748"/>
    <w:rsid w:val="00B65724"/>
    <w:rsid w:val="00B66C4F"/>
    <w:rsid w:val="00B70F54"/>
    <w:rsid w:val="00B70F9E"/>
    <w:rsid w:val="00B77187"/>
    <w:rsid w:val="00B92B3E"/>
    <w:rsid w:val="00BB08FA"/>
    <w:rsid w:val="00BB3471"/>
    <w:rsid w:val="00BC6406"/>
    <w:rsid w:val="00BD2B70"/>
    <w:rsid w:val="00BE04E3"/>
    <w:rsid w:val="00BE2D59"/>
    <w:rsid w:val="00BF61AA"/>
    <w:rsid w:val="00C05CFB"/>
    <w:rsid w:val="00C069C9"/>
    <w:rsid w:val="00C07657"/>
    <w:rsid w:val="00C124B2"/>
    <w:rsid w:val="00C30277"/>
    <w:rsid w:val="00C31B4A"/>
    <w:rsid w:val="00C42E25"/>
    <w:rsid w:val="00C50434"/>
    <w:rsid w:val="00C554DB"/>
    <w:rsid w:val="00C57905"/>
    <w:rsid w:val="00C64545"/>
    <w:rsid w:val="00C713D7"/>
    <w:rsid w:val="00C73EE6"/>
    <w:rsid w:val="00C74CF6"/>
    <w:rsid w:val="00C75292"/>
    <w:rsid w:val="00C76F70"/>
    <w:rsid w:val="00C9264D"/>
    <w:rsid w:val="00C9301B"/>
    <w:rsid w:val="00CA0D91"/>
    <w:rsid w:val="00CB28E0"/>
    <w:rsid w:val="00CB3F47"/>
    <w:rsid w:val="00CB77FB"/>
    <w:rsid w:val="00CC1EA5"/>
    <w:rsid w:val="00CC3582"/>
    <w:rsid w:val="00D00CE3"/>
    <w:rsid w:val="00D037D0"/>
    <w:rsid w:val="00D0776B"/>
    <w:rsid w:val="00D14029"/>
    <w:rsid w:val="00D260E4"/>
    <w:rsid w:val="00D43A93"/>
    <w:rsid w:val="00D446D8"/>
    <w:rsid w:val="00D448F9"/>
    <w:rsid w:val="00D45694"/>
    <w:rsid w:val="00D46BCA"/>
    <w:rsid w:val="00D5435C"/>
    <w:rsid w:val="00D7027B"/>
    <w:rsid w:val="00D70621"/>
    <w:rsid w:val="00D74806"/>
    <w:rsid w:val="00D84613"/>
    <w:rsid w:val="00D95BD9"/>
    <w:rsid w:val="00D97D1C"/>
    <w:rsid w:val="00DA1E85"/>
    <w:rsid w:val="00DA1F5F"/>
    <w:rsid w:val="00DA47B2"/>
    <w:rsid w:val="00DA6742"/>
    <w:rsid w:val="00DC2086"/>
    <w:rsid w:val="00DC39CF"/>
    <w:rsid w:val="00DE7751"/>
    <w:rsid w:val="00DF2443"/>
    <w:rsid w:val="00DF28A8"/>
    <w:rsid w:val="00DF553C"/>
    <w:rsid w:val="00E33BD2"/>
    <w:rsid w:val="00E36D85"/>
    <w:rsid w:val="00E43FCE"/>
    <w:rsid w:val="00E460C6"/>
    <w:rsid w:val="00E470CF"/>
    <w:rsid w:val="00E47952"/>
    <w:rsid w:val="00E53625"/>
    <w:rsid w:val="00E53AD2"/>
    <w:rsid w:val="00E57CFB"/>
    <w:rsid w:val="00E67248"/>
    <w:rsid w:val="00E7406A"/>
    <w:rsid w:val="00E76BAF"/>
    <w:rsid w:val="00E8424C"/>
    <w:rsid w:val="00E8502B"/>
    <w:rsid w:val="00E916E5"/>
    <w:rsid w:val="00E937CD"/>
    <w:rsid w:val="00E93ABC"/>
    <w:rsid w:val="00EB22AC"/>
    <w:rsid w:val="00EB4C9D"/>
    <w:rsid w:val="00EE4919"/>
    <w:rsid w:val="00EF63C1"/>
    <w:rsid w:val="00EF75CC"/>
    <w:rsid w:val="00EF7B02"/>
    <w:rsid w:val="00F01F95"/>
    <w:rsid w:val="00F02B77"/>
    <w:rsid w:val="00F04977"/>
    <w:rsid w:val="00F25C2B"/>
    <w:rsid w:val="00F268E8"/>
    <w:rsid w:val="00F352F4"/>
    <w:rsid w:val="00F37DB1"/>
    <w:rsid w:val="00F535F1"/>
    <w:rsid w:val="00F61ECF"/>
    <w:rsid w:val="00F65945"/>
    <w:rsid w:val="00F770DD"/>
    <w:rsid w:val="00F83A7F"/>
    <w:rsid w:val="00F97211"/>
    <w:rsid w:val="00F97422"/>
    <w:rsid w:val="00F97538"/>
    <w:rsid w:val="00FC432B"/>
    <w:rsid w:val="00FC5980"/>
    <w:rsid w:val="00FF09ED"/>
    <w:rsid w:val="00FF0BE7"/>
    <w:rsid w:val="00FF2956"/>
    <w:rsid w:val="00FF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757FFB-1E57-42D6-9D78-BED96DD6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1727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Heading1">
    <w:name w:val="heading 1"/>
    <w:next w:val="Normal"/>
    <w:link w:val="Heading1Char"/>
    <w:rsid w:val="00161727"/>
    <w:pPr>
      <w:keepNext/>
      <w:spacing w:after="200" w:line="276" w:lineRule="auto"/>
      <w:jc w:val="center"/>
      <w:outlineLvl w:val="0"/>
    </w:pPr>
    <w:rPr>
      <w:rFonts w:ascii="Arial" w:hAnsi="Arial" w:cs="Arial Unicode MS"/>
      <w:b/>
      <w:bCs/>
      <w:color w:val="000000"/>
      <w:sz w:val="24"/>
      <w:szCs w:val="24"/>
      <w:u w:color="00000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next w:val="Normal"/>
    <w:rsid w:val="00161727"/>
    <w:pPr>
      <w:keepNext/>
      <w:pBdr>
        <w:bottom w:val="single" w:sz="12" w:space="0" w:color="000000"/>
      </w:pBdr>
      <w:spacing w:before="100" w:after="100"/>
      <w:outlineLvl w:val="2"/>
    </w:pPr>
    <w:rPr>
      <w:rFonts w:ascii="Arial" w:hAnsi="Arial" w:cs="Arial Unicode MS"/>
      <w:color w:val="000000"/>
      <w:sz w:val="28"/>
      <w:szCs w:val="28"/>
      <w:u w:color="000000"/>
      <w:lang w:val="en-US"/>
    </w:rPr>
  </w:style>
  <w:style w:type="paragraph" w:styleId="Heading8">
    <w:name w:val="heading 8"/>
    <w:next w:val="Normal"/>
    <w:rsid w:val="00161727"/>
    <w:pPr>
      <w:keepNext/>
      <w:outlineLvl w:val="7"/>
    </w:pPr>
    <w:rPr>
      <w:rFonts w:ascii="Arial" w:hAnsi="Arial" w:cs="Arial Unicode MS"/>
      <w:color w:val="000000"/>
      <w:sz w:val="48"/>
      <w:szCs w:val="48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61727"/>
    <w:rPr>
      <w:u w:val="single"/>
    </w:rPr>
  </w:style>
  <w:style w:type="paragraph" w:styleId="Header">
    <w:name w:val="header"/>
    <w:rsid w:val="00161727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Footer">
    <w:name w:val="footer"/>
    <w:rsid w:val="00161727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ListParagraph">
    <w:name w:val="List Paragraph"/>
    <w:rsid w:val="00161727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rsid w:val="00161727"/>
    <w:pPr>
      <w:numPr>
        <w:numId w:val="1"/>
      </w:numPr>
    </w:pPr>
  </w:style>
  <w:style w:type="numbering" w:customStyle="1" w:styleId="Bullets">
    <w:name w:val="Bullets"/>
    <w:rsid w:val="00161727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8B21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1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133"/>
    <w:rPr>
      <w:rFonts w:ascii="Calibri" w:eastAsia="Calibri" w:hAnsi="Calibri" w:cs="Calibri"/>
      <w:color w:val="000000"/>
      <w:u w:color="00000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1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133"/>
    <w:rPr>
      <w:rFonts w:ascii="Calibri" w:eastAsia="Calibri" w:hAnsi="Calibri" w:cs="Calibri"/>
      <w:b/>
      <w:bCs/>
      <w:color w:val="000000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133"/>
    <w:rPr>
      <w:rFonts w:ascii="Segoe UI" w:eastAsia="Calibri" w:hAnsi="Segoe UI" w:cs="Segoe UI"/>
      <w:color w:val="000000"/>
      <w:sz w:val="18"/>
      <w:szCs w:val="18"/>
      <w:u w:color="00000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64545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545"/>
    <w:rPr>
      <w:rFonts w:asciiTheme="majorHAnsi" w:eastAsiaTheme="majorEastAsia" w:hAnsiTheme="majorHAnsi" w:cstheme="majorBidi"/>
      <w:spacing w:val="-10"/>
      <w:kern w:val="28"/>
      <w:sz w:val="56"/>
      <w:szCs w:val="56"/>
      <w:u w:color="000000"/>
      <w:lang w:val="en-US"/>
    </w:rPr>
  </w:style>
  <w:style w:type="table" w:styleId="TableGrid">
    <w:name w:val="Table Grid"/>
    <w:basedOn w:val="TableNormal"/>
    <w:uiPriority w:val="39"/>
    <w:rsid w:val="00604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D22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  <w:lang w:val="en-US"/>
    </w:rPr>
  </w:style>
  <w:style w:type="character" w:customStyle="1" w:styleId="Heading1Char">
    <w:name w:val="Heading 1 Char"/>
    <w:basedOn w:val="DefaultParagraphFont"/>
    <w:link w:val="Heading1"/>
    <w:rsid w:val="008B1858"/>
    <w:rPr>
      <w:rFonts w:ascii="Arial" w:hAnsi="Arial" w:cs="Arial Unicode MS"/>
      <w:b/>
      <w:bCs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925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183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974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788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147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37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7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563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48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87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37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020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308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67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9051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87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111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752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888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0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729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645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327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105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447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66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500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McMillan</dc:creator>
  <cp:lastModifiedBy>Eric Brownlie</cp:lastModifiedBy>
  <cp:revision>2</cp:revision>
  <dcterms:created xsi:type="dcterms:W3CDTF">2026-02-04T21:51:00Z</dcterms:created>
  <dcterms:modified xsi:type="dcterms:W3CDTF">2026-02-04T21:51:00Z</dcterms:modified>
</cp:coreProperties>
</file>